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0024B" w14:textId="77777777" w:rsidR="00F65BDE" w:rsidRPr="005E6174" w:rsidRDefault="00F65BDE" w:rsidP="00F2447E">
      <w:pPr>
        <w:pStyle w:val="Overskrift2"/>
        <w:spacing w:before="216" w:line="259" w:lineRule="auto"/>
        <w:ind w:right="5907"/>
        <w:rPr>
          <w:lang w:val="da-DK"/>
        </w:rPr>
      </w:pPr>
      <w:bookmarkStart w:id="0" w:name="_Toc534797012"/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58F0B" wp14:editId="0AFD8053">
                <wp:simplePos x="0" y="0"/>
                <wp:positionH relativeFrom="page">
                  <wp:posOffset>3451860</wp:posOffset>
                </wp:positionH>
                <wp:positionV relativeFrom="paragraph">
                  <wp:posOffset>356235</wp:posOffset>
                </wp:positionV>
                <wp:extent cx="3248025" cy="861060"/>
                <wp:effectExtent l="13335" t="13335" r="5715" b="11430"/>
                <wp:wrapNone/>
                <wp:docPr id="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CB62C" w14:textId="77777777" w:rsidR="00F65BDE" w:rsidRDefault="00F65BDE" w:rsidP="00F65BDE">
                            <w:pPr>
                              <w:pStyle w:val="Brdtekst"/>
                              <w:spacing w:before="71"/>
                              <w:ind w:left="143"/>
                            </w:pPr>
                            <w:proofErr w:type="spellStart"/>
                            <w:r>
                              <w:t>Udarbejdet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af</w:t>
                            </w:r>
                            <w:proofErr w:type="spellEnd"/>
                            <w:proofErr w:type="gramEnd"/>
                            <w:r>
                              <w:t>:</w:t>
                            </w:r>
                          </w:p>
                          <w:p w14:paraId="7BB5A314" w14:textId="77777777" w:rsidR="00F65BDE" w:rsidRDefault="00F65BDE" w:rsidP="00F65BDE">
                            <w:pPr>
                              <w:pStyle w:val="Brdtekst"/>
                            </w:pPr>
                          </w:p>
                          <w:p w14:paraId="023E2217" w14:textId="77777777" w:rsidR="00F65BDE" w:rsidRDefault="00F65BDE" w:rsidP="00F65BDE">
                            <w:pPr>
                              <w:pStyle w:val="Brdtekst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24AE8E85" w14:textId="77777777" w:rsidR="00F65BDE" w:rsidRDefault="00F65BDE" w:rsidP="00F65BDE">
                            <w:pPr>
                              <w:pStyle w:val="Brdtekst"/>
                              <w:ind w:left="143"/>
                            </w:pPr>
                            <w:proofErr w:type="spellStart"/>
                            <w:r>
                              <w:t>Kontaktperson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58F0B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71.8pt;margin-top:28.05pt;width:255.7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" filled="f">
                <v:textbox inset="0,0,0,0">
                  <w:txbxContent>
                    <w:p w14:paraId="4D0CB62C" w14:textId="77777777" w:rsidR="00F65BDE" w:rsidRDefault="00F65BDE" w:rsidP="00F65BDE">
                      <w:pPr>
                        <w:pStyle w:val="Brdtekst"/>
                        <w:spacing w:before="71"/>
                        <w:ind w:left="143"/>
                      </w:pPr>
                      <w:proofErr w:type="spellStart"/>
                      <w:r>
                        <w:t>Udarbejdet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af</w:t>
                      </w:r>
                      <w:proofErr w:type="spellEnd"/>
                      <w:proofErr w:type="gramEnd"/>
                      <w:r>
                        <w:t>:</w:t>
                      </w:r>
                    </w:p>
                    <w:p w14:paraId="7BB5A314" w14:textId="77777777" w:rsidR="00F65BDE" w:rsidRDefault="00F65BDE" w:rsidP="00F65BDE">
                      <w:pPr>
                        <w:pStyle w:val="Brdtekst"/>
                      </w:pPr>
                    </w:p>
                    <w:p w14:paraId="023E2217" w14:textId="77777777" w:rsidR="00F65BDE" w:rsidRDefault="00F65BDE" w:rsidP="00F65BDE">
                      <w:pPr>
                        <w:pStyle w:val="Brdtekst"/>
                        <w:spacing w:before="7"/>
                        <w:rPr>
                          <w:sz w:val="29"/>
                        </w:rPr>
                      </w:pPr>
                    </w:p>
                    <w:p w14:paraId="24AE8E85" w14:textId="77777777" w:rsidR="00F65BDE" w:rsidRDefault="00F65BDE" w:rsidP="00F65BDE">
                      <w:pPr>
                        <w:pStyle w:val="Brdtekst"/>
                        <w:ind w:left="143"/>
                      </w:pPr>
                      <w:proofErr w:type="spellStart"/>
                      <w:r>
                        <w:t>Kontaktperson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SKABELON_PRODUKT_2:_KURSUSBESKRIVELSE_TI"/>
      <w:bookmarkEnd w:id="1"/>
      <w:r w:rsidRPr="005E6174">
        <w:rPr>
          <w:color w:val="2E74B5"/>
          <w:lang w:val="da-DK"/>
        </w:rPr>
        <w:t xml:space="preserve">SKABELON </w:t>
      </w:r>
      <w:r>
        <w:rPr>
          <w:color w:val="2E74B5"/>
          <w:lang w:val="da-DK"/>
        </w:rPr>
        <w:t>K</w:t>
      </w:r>
      <w:r w:rsidRPr="005E6174">
        <w:rPr>
          <w:color w:val="2E74B5"/>
          <w:lang w:val="da-DK"/>
        </w:rPr>
        <w:t>URSUSBESKRIVELSE TIL STUDIEORDNINGEN</w:t>
      </w:r>
      <w:bookmarkEnd w:id="0"/>
    </w:p>
    <w:p w14:paraId="3C14D103" w14:textId="77777777" w:rsidR="00F65BDE" w:rsidRPr="005E6174" w:rsidRDefault="00F65BDE" w:rsidP="00F65BDE">
      <w:pPr>
        <w:pStyle w:val="Brdtekst"/>
        <w:rPr>
          <w:rFonts w:ascii="Calibri Light"/>
          <w:sz w:val="26"/>
          <w:lang w:val="da-DK"/>
        </w:rPr>
      </w:pPr>
    </w:p>
    <w:p w14:paraId="05A32ACC" w14:textId="77777777" w:rsidR="00F65BDE" w:rsidRPr="005E6174" w:rsidRDefault="00F65BDE" w:rsidP="00F65BDE">
      <w:pPr>
        <w:pStyle w:val="Brdtekst"/>
        <w:rPr>
          <w:rFonts w:ascii="Calibri Light"/>
          <w:sz w:val="26"/>
          <w:lang w:val="da-DK"/>
        </w:rPr>
      </w:pPr>
    </w:p>
    <w:p w14:paraId="5FAD8B41" w14:textId="77777777" w:rsidR="00F65BDE" w:rsidRPr="005E6174" w:rsidRDefault="00F65BDE" w:rsidP="00F65BDE">
      <w:pPr>
        <w:pStyle w:val="Brdtekst"/>
        <w:rPr>
          <w:rFonts w:ascii="Calibri Light"/>
          <w:sz w:val="26"/>
          <w:lang w:val="da-DK"/>
        </w:rPr>
      </w:pPr>
    </w:p>
    <w:p w14:paraId="6F03B017" w14:textId="1DDEF060" w:rsidR="00BB6142" w:rsidRPr="00BB6142" w:rsidRDefault="006A5F7D" w:rsidP="007F66BD">
      <w:pPr>
        <w:pStyle w:val="Brdtekst"/>
        <w:spacing w:before="5"/>
        <w:rPr>
          <w:rFonts w:ascii="Calibri Light"/>
          <w:lang w:val="da-DK"/>
        </w:rPr>
      </w:pPr>
      <w:r>
        <w:rPr>
          <w:rFonts w:ascii="Calibri Light"/>
          <w:b/>
          <w:sz w:val="32"/>
          <w:lang w:val="da-DK"/>
        </w:rPr>
        <w:t xml:space="preserve">Kursusbeskrivelse til </w:t>
      </w:r>
      <w:r w:rsidR="006E5745" w:rsidRPr="00411D3B">
        <w:rPr>
          <w:rFonts w:ascii="Calibri Light"/>
          <w:b/>
          <w:sz w:val="32"/>
          <w:u w:val="single"/>
          <w:lang w:val="da-DK"/>
        </w:rPr>
        <w:t>BA-</w:t>
      </w:r>
      <w:r w:rsidRPr="00411D3B">
        <w:rPr>
          <w:rFonts w:ascii="Calibri Light"/>
          <w:b/>
          <w:sz w:val="32"/>
          <w:u w:val="single"/>
          <w:lang w:val="da-DK"/>
        </w:rPr>
        <w:t>studieordning</w:t>
      </w:r>
      <w:r>
        <w:rPr>
          <w:rFonts w:ascii="Calibri Light"/>
          <w:b/>
          <w:sz w:val="32"/>
          <w:lang w:val="da-DK"/>
        </w:rPr>
        <w:t xml:space="preserve"> </w:t>
      </w:r>
      <w:r>
        <w:rPr>
          <w:rFonts w:ascii="Calibri Light"/>
          <w:b/>
          <w:lang w:val="da-DK"/>
        </w:rPr>
        <w:t>(</w:t>
      </w:r>
      <w:r w:rsidR="00BE67FF">
        <w:rPr>
          <w:rFonts w:ascii="Calibri Light"/>
          <w:b/>
          <w:lang w:val="da-DK"/>
        </w:rPr>
        <w:t xml:space="preserve">Oplysningerne her </w:t>
      </w:r>
      <w:r w:rsidR="007F66BD">
        <w:rPr>
          <w:rFonts w:ascii="Calibri Light"/>
          <w:b/>
          <w:lang w:val="da-DK"/>
        </w:rPr>
        <w:t xml:space="preserve">kan ikke </w:t>
      </w:r>
      <w:r w:rsidR="00CE4CB3">
        <w:rPr>
          <w:rFonts w:ascii="Calibri Light"/>
          <w:b/>
          <w:lang w:val="da-DK"/>
        </w:rPr>
        <w:t>æ</w:t>
      </w:r>
      <w:r w:rsidR="00CE4CB3">
        <w:rPr>
          <w:rFonts w:ascii="Calibri Light"/>
          <w:b/>
          <w:lang w:val="da-DK"/>
        </w:rPr>
        <w:t>ndres</w:t>
      </w:r>
      <w:r w:rsidR="0009160C">
        <w:rPr>
          <w:rFonts w:ascii="Calibri Light"/>
          <w:b/>
          <w:lang w:val="da-DK"/>
        </w:rPr>
        <w:t xml:space="preserve"> efter godkendelse af </w:t>
      </w:r>
      <w:r w:rsidR="00BE67FF">
        <w:rPr>
          <w:rFonts w:ascii="Calibri Light"/>
          <w:b/>
          <w:lang w:val="da-DK"/>
        </w:rPr>
        <w:t>studie</w:t>
      </w:r>
      <w:r w:rsidR="0009160C">
        <w:rPr>
          <w:rFonts w:ascii="Calibri Light"/>
          <w:b/>
          <w:lang w:val="da-DK"/>
        </w:rPr>
        <w:t>ordning</w:t>
      </w:r>
      <w:r>
        <w:rPr>
          <w:rFonts w:ascii="Calibri Light"/>
          <w:b/>
          <w:lang w:val="da-DK"/>
        </w:rPr>
        <w:t>)</w:t>
      </w:r>
      <w:r>
        <w:rPr>
          <w:rFonts w:ascii="Calibri Light"/>
          <w:b/>
          <w:sz w:val="32"/>
          <w:lang w:val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4B9E" w14:paraId="1505B2E3" w14:textId="77777777" w:rsidTr="00B1639C">
        <w:tc>
          <w:tcPr>
            <w:tcW w:w="4508" w:type="dxa"/>
            <w:shd w:val="clear" w:color="auto" w:fill="9CC2E5" w:themeFill="accent1" w:themeFillTint="99"/>
          </w:tcPr>
          <w:p w14:paraId="7B875598" w14:textId="77777777" w:rsidR="00C14B9E" w:rsidRPr="00C14B9E" w:rsidRDefault="00C14B9E" w:rsidP="00C14B9E">
            <w:pPr>
              <w:rPr>
                <w:b/>
              </w:rPr>
            </w:pPr>
            <w:proofErr w:type="spellStart"/>
            <w:r w:rsidRPr="00C14B9E">
              <w:rPr>
                <w:b/>
              </w:rPr>
              <w:t>Kursets</w:t>
            </w:r>
            <w:proofErr w:type="spellEnd"/>
            <w:r w:rsidRPr="00C14B9E">
              <w:rPr>
                <w:b/>
              </w:rPr>
              <w:t xml:space="preserve"> </w:t>
            </w:r>
            <w:proofErr w:type="spellStart"/>
            <w:r w:rsidRPr="00C14B9E">
              <w:rPr>
                <w:b/>
              </w:rPr>
              <w:t>navn</w:t>
            </w:r>
            <w:proofErr w:type="spellEnd"/>
          </w:p>
        </w:tc>
        <w:tc>
          <w:tcPr>
            <w:tcW w:w="4508" w:type="dxa"/>
            <w:shd w:val="clear" w:color="auto" w:fill="9CC2E5" w:themeFill="accent1" w:themeFillTint="99"/>
          </w:tcPr>
          <w:p w14:paraId="11EB9026" w14:textId="77777777" w:rsidR="00C14B9E" w:rsidRPr="00C14B9E" w:rsidRDefault="00C14B9E" w:rsidP="00C14B9E">
            <w:pPr>
              <w:rPr>
                <w:b/>
              </w:rPr>
            </w:pPr>
            <w:proofErr w:type="spellStart"/>
            <w:r w:rsidRPr="00C14B9E">
              <w:rPr>
                <w:b/>
              </w:rPr>
              <w:t>Kursets</w:t>
            </w:r>
            <w:proofErr w:type="spellEnd"/>
            <w:r w:rsidRPr="00C14B9E">
              <w:rPr>
                <w:b/>
              </w:rPr>
              <w:t xml:space="preserve"> </w:t>
            </w:r>
            <w:proofErr w:type="spellStart"/>
            <w:r w:rsidRPr="00C14B9E">
              <w:rPr>
                <w:b/>
              </w:rPr>
              <w:t>navn</w:t>
            </w:r>
            <w:proofErr w:type="spellEnd"/>
            <w:r w:rsidR="00F41A5E">
              <w:rPr>
                <w:b/>
              </w:rPr>
              <w:t xml:space="preserve"> (</w:t>
            </w:r>
            <w:proofErr w:type="spellStart"/>
            <w:r w:rsidR="00F41A5E">
              <w:rPr>
                <w:b/>
              </w:rPr>
              <w:t>engelsk</w:t>
            </w:r>
            <w:proofErr w:type="spellEnd"/>
            <w:r w:rsidR="00F41A5E">
              <w:rPr>
                <w:b/>
              </w:rPr>
              <w:t>)</w:t>
            </w:r>
          </w:p>
        </w:tc>
      </w:tr>
      <w:tr w:rsidR="00C14B9E" w14:paraId="4ED25AAC" w14:textId="77777777" w:rsidTr="00C14B9E">
        <w:tc>
          <w:tcPr>
            <w:tcW w:w="4508" w:type="dxa"/>
          </w:tcPr>
          <w:p w14:paraId="16AC60F8" w14:textId="77777777" w:rsidR="00C14B9E" w:rsidRDefault="00C14B9E" w:rsidP="00C14B9E"/>
          <w:p w14:paraId="6E10CDE7" w14:textId="77777777" w:rsidR="00C14B9E" w:rsidRDefault="00C14B9E" w:rsidP="00C14B9E"/>
        </w:tc>
        <w:tc>
          <w:tcPr>
            <w:tcW w:w="4508" w:type="dxa"/>
          </w:tcPr>
          <w:p w14:paraId="15B7FF85" w14:textId="77777777" w:rsidR="00C14B9E" w:rsidRDefault="00C14B9E" w:rsidP="00C14B9E"/>
        </w:tc>
      </w:tr>
    </w:tbl>
    <w:p w14:paraId="76ED4BA7" w14:textId="77777777" w:rsidR="00C14B9E" w:rsidRDefault="00C14B9E" w:rsidP="00C14B9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4B9E" w:rsidRPr="00C14B9E" w14:paraId="2A04AD0C" w14:textId="77777777" w:rsidTr="00F41A5E">
        <w:tc>
          <w:tcPr>
            <w:tcW w:w="4508" w:type="dxa"/>
            <w:shd w:val="clear" w:color="auto" w:fill="9CC2E5" w:themeFill="accent1" w:themeFillTint="99"/>
          </w:tcPr>
          <w:p w14:paraId="087C3757" w14:textId="03C37BAD" w:rsidR="00C14B9E" w:rsidRPr="00C14B9E" w:rsidRDefault="00C14B9E" w:rsidP="00180DEA">
            <w:pPr>
              <w:rPr>
                <w:b/>
              </w:rPr>
            </w:pPr>
            <w:r w:rsidRPr="00C14B9E">
              <w:rPr>
                <w:b/>
              </w:rPr>
              <w:t>ECTS</w:t>
            </w:r>
            <w:r w:rsidR="00F41A5E">
              <w:rPr>
                <w:b/>
              </w:rPr>
              <w:t xml:space="preserve"> (5, 10, 15, 20</w:t>
            </w:r>
            <w:r w:rsidR="00AD3567">
              <w:rPr>
                <w:b/>
              </w:rPr>
              <w:t>,</w:t>
            </w:r>
            <w:r w:rsidR="00F41A5E">
              <w:rPr>
                <w:b/>
              </w:rPr>
              <w:t>3</w:t>
            </w:r>
            <w:r w:rsidRPr="00C14B9E">
              <w:rPr>
                <w:b/>
              </w:rPr>
              <w:t>0)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2063A6DA" w14:textId="77777777" w:rsidR="00C14B9E" w:rsidRPr="00C14B9E" w:rsidRDefault="00C14B9E" w:rsidP="00C14B9E">
            <w:pPr>
              <w:rPr>
                <w:b/>
                <w:lang w:val="da-DK"/>
              </w:rPr>
            </w:pPr>
            <w:r w:rsidRPr="00C14B9E">
              <w:rPr>
                <w:b/>
                <w:lang w:val="da-DK"/>
              </w:rPr>
              <w:t>Eksamenssprog</w:t>
            </w:r>
            <w:r>
              <w:rPr>
                <w:b/>
                <w:lang w:val="da-DK"/>
              </w:rPr>
              <w:t xml:space="preserve"> (= undervisningssprog)</w:t>
            </w:r>
          </w:p>
        </w:tc>
      </w:tr>
      <w:tr w:rsidR="00C14B9E" w:rsidRPr="00C14B9E" w14:paraId="7C42AFF6" w14:textId="77777777" w:rsidTr="00C14B9E">
        <w:tc>
          <w:tcPr>
            <w:tcW w:w="4508" w:type="dxa"/>
          </w:tcPr>
          <w:p w14:paraId="106F7383" w14:textId="77777777" w:rsidR="00C14B9E" w:rsidRPr="00C14B9E" w:rsidRDefault="00C14B9E" w:rsidP="00C14B9E">
            <w:pPr>
              <w:rPr>
                <w:lang w:val="da-DK"/>
              </w:rPr>
            </w:pPr>
          </w:p>
          <w:p w14:paraId="1EAF2D60" w14:textId="77777777" w:rsidR="00C14B9E" w:rsidRPr="00C14B9E" w:rsidRDefault="00C14B9E" w:rsidP="00C14B9E">
            <w:pPr>
              <w:rPr>
                <w:lang w:val="da-DK"/>
              </w:rPr>
            </w:pPr>
          </w:p>
        </w:tc>
        <w:tc>
          <w:tcPr>
            <w:tcW w:w="4508" w:type="dxa"/>
          </w:tcPr>
          <w:p w14:paraId="416C8BF9" w14:textId="77777777" w:rsidR="00C14B9E" w:rsidRPr="00C14B9E" w:rsidRDefault="00C14B9E" w:rsidP="00C14B9E">
            <w:pPr>
              <w:rPr>
                <w:lang w:val="da-DK"/>
              </w:rPr>
            </w:pPr>
          </w:p>
        </w:tc>
      </w:tr>
    </w:tbl>
    <w:p w14:paraId="25656EC6" w14:textId="77777777" w:rsidR="0000327A" w:rsidRDefault="0000327A" w:rsidP="00C14B9E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5DC7" w:rsidRPr="00A07B5B" w14:paraId="108F637B" w14:textId="77777777" w:rsidTr="006A6FC1">
        <w:tc>
          <w:tcPr>
            <w:tcW w:w="4508" w:type="dxa"/>
            <w:shd w:val="clear" w:color="auto" w:fill="9CC2E5" w:themeFill="accent1" w:themeFillTint="99"/>
          </w:tcPr>
          <w:p w14:paraId="3F5765E4" w14:textId="443BDD3E" w:rsidR="00365DC7" w:rsidRPr="007E3359" w:rsidRDefault="00365DC7" w:rsidP="007E3359">
            <w:pPr>
              <w:rPr>
                <w:b/>
                <w:lang w:val="da-DK"/>
              </w:rPr>
            </w:pPr>
            <w:r w:rsidRPr="007E3359">
              <w:rPr>
                <w:b/>
                <w:lang w:val="da-DK"/>
              </w:rPr>
              <w:t xml:space="preserve">Semesterplacering </w:t>
            </w:r>
            <w:r w:rsidR="007E3359" w:rsidRPr="00BB6142">
              <w:rPr>
                <w:color w:val="767171" w:themeColor="background2" w:themeShade="80"/>
                <w:lang w:val="da-DK"/>
              </w:rPr>
              <w:t>Hvis</w:t>
            </w:r>
            <w:r w:rsidR="007E3359" w:rsidRPr="007E3359">
              <w:rPr>
                <w:color w:val="767171" w:themeColor="background2" w:themeShade="80"/>
                <w:lang w:val="da-DK"/>
              </w:rPr>
              <w:t xml:space="preserve"> faget </w:t>
            </w:r>
            <w:r w:rsidR="00861112">
              <w:rPr>
                <w:color w:val="767171" w:themeColor="background2" w:themeShade="80"/>
                <w:lang w:val="da-DK"/>
              </w:rPr>
              <w:t xml:space="preserve">(fx valgfag) </w:t>
            </w:r>
            <w:r w:rsidR="0035614E">
              <w:rPr>
                <w:color w:val="767171" w:themeColor="background2" w:themeShade="80"/>
                <w:lang w:val="da-DK"/>
              </w:rPr>
              <w:t>kan tages på flere</w:t>
            </w:r>
            <w:r w:rsidR="007E3359" w:rsidRPr="007E3359">
              <w:rPr>
                <w:color w:val="767171" w:themeColor="background2" w:themeShade="80"/>
                <w:lang w:val="da-DK"/>
              </w:rPr>
              <w:t xml:space="preserve"> semestre, så </w:t>
            </w:r>
            <w:r w:rsidR="007E3359">
              <w:rPr>
                <w:color w:val="767171" w:themeColor="background2" w:themeShade="80"/>
                <w:lang w:val="da-DK"/>
              </w:rPr>
              <w:t xml:space="preserve">angiv </w:t>
            </w:r>
            <w:r w:rsidR="007E3359" w:rsidRPr="007E3359">
              <w:rPr>
                <w:color w:val="767171" w:themeColor="background2" w:themeShade="80"/>
                <w:lang w:val="da-DK"/>
              </w:rPr>
              <w:t>da alle relevante semestre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16ECAC01" w14:textId="77777777" w:rsidR="00365DC7" w:rsidRPr="007E3359" w:rsidRDefault="007E3359" w:rsidP="006A6FC1">
            <w:pPr>
              <w:rPr>
                <w:color w:val="767171" w:themeColor="background2" w:themeShade="80"/>
                <w:lang w:val="da-DK"/>
              </w:rPr>
            </w:pPr>
            <w:r>
              <w:rPr>
                <w:b/>
                <w:lang w:val="da-DK"/>
              </w:rPr>
              <w:t xml:space="preserve">Fagtype </w:t>
            </w:r>
            <w:r>
              <w:rPr>
                <w:color w:val="767171" w:themeColor="background2" w:themeShade="80"/>
                <w:lang w:val="da-DK"/>
              </w:rPr>
              <w:t>Er faget obligatorisk eller valgfrit</w:t>
            </w:r>
          </w:p>
        </w:tc>
      </w:tr>
      <w:tr w:rsidR="00365DC7" w:rsidRPr="00A07B5B" w14:paraId="559C0162" w14:textId="77777777" w:rsidTr="006A6FC1">
        <w:tc>
          <w:tcPr>
            <w:tcW w:w="4508" w:type="dxa"/>
          </w:tcPr>
          <w:p w14:paraId="67E8133D" w14:textId="15CAE9FF" w:rsidR="00365DC7" w:rsidRPr="007E3359" w:rsidRDefault="00365DC7" w:rsidP="006A6FC1">
            <w:pPr>
              <w:rPr>
                <w:color w:val="AEAAAA" w:themeColor="background2" w:themeShade="BF"/>
                <w:lang w:val="da-DK"/>
              </w:rPr>
            </w:pPr>
          </w:p>
          <w:p w14:paraId="4D36F5C8" w14:textId="77777777" w:rsidR="00365DC7" w:rsidRPr="00C14B9E" w:rsidRDefault="00365DC7" w:rsidP="006A6FC1">
            <w:pPr>
              <w:rPr>
                <w:lang w:val="da-DK"/>
              </w:rPr>
            </w:pPr>
          </w:p>
        </w:tc>
        <w:tc>
          <w:tcPr>
            <w:tcW w:w="4508" w:type="dxa"/>
          </w:tcPr>
          <w:p w14:paraId="507FE5B4" w14:textId="77777777" w:rsidR="00365DC7" w:rsidRPr="00C14B9E" w:rsidRDefault="00365DC7" w:rsidP="006A6FC1">
            <w:pPr>
              <w:rPr>
                <w:lang w:val="da-DK"/>
              </w:rPr>
            </w:pPr>
          </w:p>
        </w:tc>
      </w:tr>
    </w:tbl>
    <w:p w14:paraId="5CEDE205" w14:textId="77777777" w:rsidR="00365DC7" w:rsidRDefault="00365DC7" w:rsidP="00C14B9E">
      <w:pPr>
        <w:rPr>
          <w:lang w:val="da-DK"/>
        </w:rPr>
      </w:pPr>
    </w:p>
    <w:p w14:paraId="2D04B65B" w14:textId="77777777" w:rsidR="0000327A" w:rsidRDefault="0000327A" w:rsidP="00C14B9E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B9E" w:rsidRPr="007E3359" w14:paraId="7B6787D7" w14:textId="77777777" w:rsidTr="00F41A5E">
        <w:tc>
          <w:tcPr>
            <w:tcW w:w="9016" w:type="dxa"/>
            <w:shd w:val="clear" w:color="auto" w:fill="9CC2E5" w:themeFill="accent1" w:themeFillTint="99"/>
          </w:tcPr>
          <w:p w14:paraId="28D4810D" w14:textId="3859D1A7" w:rsidR="00C14B9E" w:rsidRPr="00C14B9E" w:rsidRDefault="00C14B9E" w:rsidP="009F1D0F">
            <w:pPr>
              <w:rPr>
                <w:b/>
                <w:lang w:val="da-DK"/>
              </w:rPr>
            </w:pPr>
            <w:r w:rsidRPr="00C14B9E">
              <w:rPr>
                <w:b/>
                <w:lang w:val="da-DK"/>
              </w:rPr>
              <w:t xml:space="preserve">Undervisningsformer </w:t>
            </w:r>
          </w:p>
        </w:tc>
      </w:tr>
      <w:tr w:rsidR="00C14B9E" w:rsidRPr="00A07B5B" w14:paraId="145E473F" w14:textId="77777777" w:rsidTr="00C14B9E">
        <w:tc>
          <w:tcPr>
            <w:tcW w:w="9016" w:type="dxa"/>
          </w:tcPr>
          <w:p w14:paraId="4DD3452E" w14:textId="77777777" w:rsidR="00C14B9E" w:rsidRDefault="00C14B9E" w:rsidP="00C14B9E">
            <w:pPr>
              <w:rPr>
                <w:lang w:val="da-DK"/>
              </w:rPr>
            </w:pPr>
            <w:r w:rsidRPr="005E6174">
              <w:rPr>
                <w:rFonts w:ascii="MS Gothic" w:hAnsi="MS Gothic"/>
                <w:lang w:val="da-DK"/>
              </w:rPr>
              <w:t>☐</w:t>
            </w:r>
            <w:r w:rsidRPr="005E6174">
              <w:rPr>
                <w:lang w:val="da-DK"/>
              </w:rPr>
              <w:t>forelæsning</w:t>
            </w:r>
          </w:p>
          <w:p w14:paraId="3D11DC23" w14:textId="77777777" w:rsidR="00C14B9E" w:rsidRDefault="00C14B9E" w:rsidP="00C14B9E">
            <w:pPr>
              <w:rPr>
                <w:lang w:val="da-DK"/>
              </w:rPr>
            </w:pPr>
            <w:r w:rsidRPr="005E6174">
              <w:rPr>
                <w:rFonts w:ascii="MS Gothic" w:hAnsi="MS Gothic"/>
                <w:lang w:val="da-DK"/>
              </w:rPr>
              <w:t>☐</w:t>
            </w:r>
            <w:r w:rsidRPr="005E6174">
              <w:rPr>
                <w:lang w:val="da-DK"/>
              </w:rPr>
              <w:t>holdundervisning</w:t>
            </w:r>
          </w:p>
          <w:p w14:paraId="7137102A" w14:textId="6111C039" w:rsidR="00C14B9E" w:rsidRDefault="00C14B9E" w:rsidP="00C14B9E">
            <w:pPr>
              <w:rPr>
                <w:lang w:val="da-DK"/>
              </w:rPr>
            </w:pPr>
            <w:r w:rsidRPr="005E6174">
              <w:rPr>
                <w:rFonts w:ascii="MS Gothic" w:hAnsi="MS Gothic"/>
                <w:lang w:val="da-DK"/>
              </w:rPr>
              <w:t>☐</w:t>
            </w:r>
            <w:r w:rsidR="00DC4E25">
              <w:rPr>
                <w:lang w:val="da-DK"/>
              </w:rPr>
              <w:t>laboratorieundervisning</w:t>
            </w:r>
          </w:p>
          <w:p w14:paraId="3A38726E" w14:textId="77971637" w:rsidR="00DC4E25" w:rsidRDefault="00DC4E25" w:rsidP="00DC4E25">
            <w:pPr>
              <w:rPr>
                <w:lang w:val="da-DK"/>
              </w:rPr>
            </w:pPr>
            <w:r w:rsidRPr="005E6174">
              <w:rPr>
                <w:rFonts w:ascii="MS Gothic" w:hAnsi="MS Gothic"/>
                <w:lang w:val="da-DK"/>
              </w:rPr>
              <w:t>☐</w:t>
            </w:r>
            <w:r>
              <w:rPr>
                <w:lang w:val="da-DK"/>
              </w:rPr>
              <w:t>simulationsundervisning</w:t>
            </w:r>
          </w:p>
          <w:p w14:paraId="228AB802" w14:textId="51EBA9BB" w:rsidR="00DC4E25" w:rsidRDefault="00DC4E25" w:rsidP="00DC4E25">
            <w:pPr>
              <w:rPr>
                <w:lang w:val="da-DK"/>
              </w:rPr>
            </w:pPr>
            <w:r w:rsidRPr="005E6174">
              <w:rPr>
                <w:rFonts w:ascii="MS Gothic" w:hAnsi="MS Gothic"/>
                <w:lang w:val="da-DK"/>
              </w:rPr>
              <w:t>☐</w:t>
            </w:r>
            <w:r>
              <w:rPr>
                <w:lang w:val="da-DK"/>
              </w:rPr>
              <w:t>patientundervisning</w:t>
            </w:r>
          </w:p>
          <w:p w14:paraId="68741936" w14:textId="58DB3EAA" w:rsidR="00C14B9E" w:rsidRDefault="00C14B9E" w:rsidP="00C14B9E">
            <w:pPr>
              <w:rPr>
                <w:lang w:val="da-DK"/>
              </w:rPr>
            </w:pPr>
            <w:r w:rsidRPr="005E6174">
              <w:rPr>
                <w:rFonts w:ascii="MS Gothic" w:hAnsi="MS Gothic"/>
                <w:lang w:val="da-DK"/>
              </w:rPr>
              <w:t>☐</w:t>
            </w:r>
            <w:r w:rsidRPr="005E6174">
              <w:rPr>
                <w:lang w:val="da-DK"/>
              </w:rPr>
              <w:t>selvstudium</w:t>
            </w:r>
          </w:p>
          <w:p w14:paraId="48F8137E" w14:textId="77777777" w:rsidR="00C14B9E" w:rsidRDefault="00C14B9E" w:rsidP="00C14B9E">
            <w:pPr>
              <w:rPr>
                <w:lang w:val="da-DK"/>
              </w:rPr>
            </w:pPr>
            <w:r w:rsidRPr="005E6174">
              <w:rPr>
                <w:rFonts w:ascii="MS Gothic" w:hAnsi="MS Gothic"/>
                <w:lang w:val="da-DK"/>
              </w:rPr>
              <w:t>☐</w:t>
            </w:r>
            <w:r w:rsidRPr="005E6174">
              <w:rPr>
                <w:lang w:val="da-DK"/>
              </w:rPr>
              <w:t>vejledning</w:t>
            </w:r>
          </w:p>
          <w:p w14:paraId="32B77934" w14:textId="77777777" w:rsidR="00DE3DF5" w:rsidRDefault="00C14B9E" w:rsidP="00DE3DF5">
            <w:pPr>
              <w:pStyle w:val="Brdtekst"/>
              <w:spacing w:line="259" w:lineRule="auto"/>
              <w:ind w:right="946"/>
              <w:rPr>
                <w:lang w:val="da-DK"/>
              </w:rPr>
            </w:pPr>
            <w:r w:rsidRPr="005E6174">
              <w:rPr>
                <w:rFonts w:ascii="MS Gothic" w:hAnsi="MS Gothic"/>
                <w:lang w:val="da-DK"/>
              </w:rPr>
              <w:t>☐</w:t>
            </w:r>
            <w:r w:rsidRPr="005E6174">
              <w:rPr>
                <w:lang w:val="da-DK"/>
              </w:rPr>
              <w:t>fjernundervisning m. seminarer</w:t>
            </w:r>
          </w:p>
          <w:p w14:paraId="4B7CF8B6" w14:textId="5D7E45AD" w:rsidR="00DC4E25" w:rsidRDefault="00DC4E25" w:rsidP="00DC4E25">
            <w:pPr>
              <w:rPr>
                <w:lang w:val="da-DK"/>
              </w:rPr>
            </w:pPr>
            <w:r w:rsidRPr="005E6174">
              <w:rPr>
                <w:rFonts w:ascii="MS Gothic" w:hAnsi="MS Gothic"/>
                <w:lang w:val="da-DK"/>
              </w:rPr>
              <w:t>☐</w:t>
            </w:r>
            <w:r>
              <w:rPr>
                <w:lang w:val="da-DK"/>
              </w:rPr>
              <w:t>andet_________________________________</w:t>
            </w:r>
          </w:p>
        </w:tc>
      </w:tr>
    </w:tbl>
    <w:p w14:paraId="7FDFE94A" w14:textId="77777777" w:rsidR="007F66BD" w:rsidRDefault="007F66BD" w:rsidP="007F66BD">
      <w:pPr>
        <w:spacing w:before="181" w:line="259" w:lineRule="auto"/>
        <w:ind w:right="1328"/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66BD" w:rsidRPr="007F66BD" w14:paraId="137AA4D4" w14:textId="77777777" w:rsidTr="00F41A5E">
        <w:tc>
          <w:tcPr>
            <w:tcW w:w="9016" w:type="dxa"/>
            <w:shd w:val="clear" w:color="auto" w:fill="9CC2E5" w:themeFill="accent1" w:themeFillTint="99"/>
          </w:tcPr>
          <w:p w14:paraId="4C05BEEF" w14:textId="77777777" w:rsidR="007F66BD" w:rsidRPr="007F66BD" w:rsidRDefault="007F66BD" w:rsidP="00F351FE">
            <w:pPr>
              <w:pStyle w:val="Brdtekst"/>
              <w:spacing w:line="259" w:lineRule="auto"/>
              <w:ind w:right="946"/>
              <w:rPr>
                <w:rFonts w:asciiTheme="minorHAnsi" w:hAnsiTheme="minorHAnsi" w:cstheme="minorHAnsi"/>
                <w:b/>
                <w:lang w:val="da-DK"/>
              </w:rPr>
            </w:pPr>
            <w:r>
              <w:rPr>
                <w:rFonts w:asciiTheme="minorHAnsi" w:hAnsiTheme="minorHAnsi" w:cstheme="minorHAnsi"/>
                <w:b/>
                <w:lang w:val="da-DK"/>
              </w:rPr>
              <w:t>Kursets formål</w:t>
            </w:r>
          </w:p>
        </w:tc>
      </w:tr>
      <w:tr w:rsidR="007F66BD" w:rsidRPr="00A07B5B" w14:paraId="1C9BFEE3" w14:textId="77777777" w:rsidTr="00F351FE">
        <w:tc>
          <w:tcPr>
            <w:tcW w:w="9016" w:type="dxa"/>
          </w:tcPr>
          <w:p w14:paraId="63120FDC" w14:textId="3106C2A1" w:rsidR="007F66BD" w:rsidRPr="00890A51" w:rsidRDefault="007F66BD" w:rsidP="00F351FE">
            <w:pPr>
              <w:pStyle w:val="Brdtekst"/>
              <w:spacing w:line="259" w:lineRule="auto"/>
              <w:ind w:right="946"/>
              <w:rPr>
                <w:rFonts w:ascii="MS Gothic" w:hAnsi="MS Gothic"/>
                <w:color w:val="AEAAAA" w:themeColor="background2" w:themeShade="BF"/>
                <w:lang w:val="da-DK"/>
              </w:rPr>
            </w:pPr>
            <w:r w:rsidRPr="00890A51">
              <w:rPr>
                <w:color w:val="AEAAAA" w:themeColor="background2" w:themeShade="BF"/>
                <w:lang w:val="da-DK"/>
              </w:rPr>
              <w:t xml:space="preserve">Formålet </w:t>
            </w:r>
            <w:r w:rsidR="00193B09">
              <w:rPr>
                <w:color w:val="AEAAAA" w:themeColor="background2" w:themeShade="BF"/>
                <w:lang w:val="da-DK"/>
              </w:rPr>
              <w:t xml:space="preserve">er </w:t>
            </w:r>
            <w:r w:rsidRPr="00890A51">
              <w:rPr>
                <w:color w:val="AEAAAA" w:themeColor="background2" w:themeShade="BF"/>
                <w:lang w:val="da-DK"/>
              </w:rPr>
              <w:t xml:space="preserve">en motiverende skrivelse. Hvorfor er kurset vigtigt? Formuler nogle få sætninger om kursets formål, fokus, relevans og rationale ift. uddannelsen og samfundsperspektivet. </w:t>
            </w:r>
            <w:r w:rsidR="00890A51" w:rsidRPr="00890A51">
              <w:rPr>
                <w:color w:val="AEAAAA" w:themeColor="background2" w:themeShade="BF"/>
                <w:lang w:val="da-DK"/>
              </w:rPr>
              <w:t xml:space="preserve">Fx: ”Faget er uddannelsens værktøjsfag, der giver den studerende færdigheder ift. uddannelsens øvrige elementer/Faget giver den studerende en overordnet orienteringskompetence i relation </w:t>
            </w:r>
            <w:r w:rsidR="00886879" w:rsidRPr="00890A51">
              <w:rPr>
                <w:color w:val="AEAAAA" w:themeColor="background2" w:themeShade="BF"/>
                <w:lang w:val="da-DK"/>
              </w:rPr>
              <w:t>til… /</w:t>
            </w:r>
            <w:r w:rsidR="00890A51" w:rsidRPr="00890A51">
              <w:rPr>
                <w:color w:val="AEAAAA" w:themeColor="background2" w:themeShade="BF"/>
                <w:lang w:val="da-DK"/>
              </w:rPr>
              <w:t xml:space="preserve"> </w:t>
            </w:r>
            <w:r w:rsidR="00890A51" w:rsidRPr="004E0793">
              <w:rPr>
                <w:color w:val="AEAAAA" w:themeColor="background2" w:themeShade="BF"/>
                <w:lang w:val="da-DK"/>
              </w:rPr>
              <w:t>Faget bygger videre på…”</w:t>
            </w:r>
          </w:p>
          <w:p w14:paraId="6F21E932" w14:textId="77777777" w:rsidR="007F66BD" w:rsidRPr="004E0793" w:rsidRDefault="004E0793" w:rsidP="007F66BD">
            <w:pPr>
              <w:pStyle w:val="Brdtekst"/>
              <w:spacing w:line="259" w:lineRule="auto"/>
              <w:ind w:right="946"/>
              <w:rPr>
                <w:color w:val="AEAAAA" w:themeColor="background2" w:themeShade="BF"/>
                <w:lang w:val="da-DK"/>
              </w:rPr>
            </w:pPr>
            <w:r w:rsidRPr="004E0793">
              <w:rPr>
                <w:color w:val="AEAAAA" w:themeColor="background2" w:themeShade="BF"/>
                <w:lang w:val="da-DK"/>
              </w:rPr>
              <w:t xml:space="preserve">På bacheloruddannelsen i odontolog, skal formålet pege frem mod opnåelse af følgende slutkompetencer: </w:t>
            </w:r>
          </w:p>
          <w:p w14:paraId="288FEBC1" w14:textId="02CC8039" w:rsidR="004E0793" w:rsidRPr="004E0793" w:rsidRDefault="004E0793" w:rsidP="004E0793">
            <w:pPr>
              <w:pStyle w:val="Brdtekst"/>
              <w:numPr>
                <w:ilvl w:val="0"/>
                <w:numId w:val="7"/>
              </w:numPr>
              <w:ind w:right="946"/>
              <w:rPr>
                <w:color w:val="AEAAAA" w:themeColor="background2" w:themeShade="BF"/>
                <w:lang w:val="da-DK"/>
              </w:rPr>
            </w:pPr>
            <w:r w:rsidRPr="004E0793">
              <w:rPr>
                <w:color w:val="AEAAAA" w:themeColor="background2" w:themeShade="BF"/>
                <w:lang w:val="da-DK"/>
              </w:rPr>
              <w:t xml:space="preserve">kan diagnosticere og udføre sygdomskontrol </w:t>
            </w:r>
            <w:r w:rsidR="00DF3B5C">
              <w:rPr>
                <w:color w:val="AEAAAA" w:themeColor="background2" w:themeShade="BF"/>
                <w:lang w:val="da-DK"/>
              </w:rPr>
              <w:t xml:space="preserve">og behandling af </w:t>
            </w:r>
            <w:proofErr w:type="spellStart"/>
            <w:r w:rsidR="00DF3B5C">
              <w:rPr>
                <w:color w:val="AEAAAA" w:themeColor="background2" w:themeShade="BF"/>
                <w:lang w:val="da-DK"/>
              </w:rPr>
              <w:t>plakinducerede</w:t>
            </w:r>
            <w:proofErr w:type="spellEnd"/>
            <w:r w:rsidR="00DF3B5C">
              <w:rPr>
                <w:color w:val="AEAAAA" w:themeColor="background2" w:themeShade="BF"/>
                <w:lang w:val="da-DK"/>
              </w:rPr>
              <w:t xml:space="preserve"> </w:t>
            </w:r>
            <w:bookmarkStart w:id="2" w:name="_GoBack"/>
            <w:bookmarkEnd w:id="2"/>
            <w:r w:rsidRPr="004E0793">
              <w:rPr>
                <w:color w:val="AEAAAA" w:themeColor="background2" w:themeShade="BF"/>
                <w:lang w:val="da-DK"/>
              </w:rPr>
              <w:t>orale sygdomme.</w:t>
            </w:r>
          </w:p>
          <w:p w14:paraId="2B84D347" w14:textId="77777777" w:rsidR="004E0793" w:rsidRDefault="004E0793" w:rsidP="00886879">
            <w:pPr>
              <w:pStyle w:val="Brdtekst"/>
              <w:numPr>
                <w:ilvl w:val="0"/>
                <w:numId w:val="7"/>
              </w:numPr>
              <w:ind w:right="946"/>
              <w:rPr>
                <w:color w:val="AEAAAA" w:themeColor="background2" w:themeShade="BF"/>
                <w:lang w:val="da-DK"/>
              </w:rPr>
            </w:pPr>
            <w:r w:rsidRPr="004E0793">
              <w:rPr>
                <w:color w:val="AEAAAA" w:themeColor="background2" w:themeShade="BF"/>
                <w:lang w:val="da-DK"/>
              </w:rPr>
              <w:lastRenderedPageBreak/>
              <w:t>kan udøve forebyggende tandpleje og sundhedsfremme på individ- såvel som gruppe- og populationsniveau.</w:t>
            </w:r>
          </w:p>
          <w:p w14:paraId="46F769A0" w14:textId="283064F6" w:rsidR="00886879" w:rsidRPr="00886879" w:rsidRDefault="00886879" w:rsidP="00886879">
            <w:pPr>
              <w:pStyle w:val="Brdtekst"/>
              <w:ind w:right="946"/>
              <w:rPr>
                <w:color w:val="AEAAAA" w:themeColor="background2" w:themeShade="BF"/>
                <w:lang w:val="da-DK"/>
              </w:rPr>
            </w:pPr>
            <w:r>
              <w:rPr>
                <w:color w:val="AEAAAA" w:themeColor="background2" w:themeShade="BF"/>
                <w:lang w:val="da-DK"/>
              </w:rPr>
              <w:t xml:space="preserve">Forklar derfor kort, hvorledes kurset forbereder hertil. </w:t>
            </w:r>
          </w:p>
        </w:tc>
      </w:tr>
    </w:tbl>
    <w:p w14:paraId="28027C0E" w14:textId="77777777" w:rsidR="00BE67FF" w:rsidRDefault="00BE67FF" w:rsidP="00BE67FF">
      <w:pPr>
        <w:rPr>
          <w:b/>
          <w:lang w:val="da-DK"/>
        </w:rPr>
      </w:pPr>
    </w:p>
    <w:p w14:paraId="65E79BAA" w14:textId="0CBDB078" w:rsidR="00BE67FF" w:rsidRPr="00BE67FF" w:rsidRDefault="00BE67FF" w:rsidP="00BE67FF">
      <w:pPr>
        <w:rPr>
          <w:lang w:val="da-DK"/>
        </w:rPr>
      </w:pPr>
      <w:r w:rsidRPr="00A07B5B">
        <w:rPr>
          <w:b/>
          <w:lang w:val="da-DK"/>
        </w:rPr>
        <w:t xml:space="preserve">Læringsmål </w:t>
      </w:r>
    </w:p>
    <w:p w14:paraId="014BB269" w14:textId="04A6FB2D" w:rsidR="00BE67FF" w:rsidRDefault="00BE67FF" w:rsidP="00BE67FF">
      <w:pPr>
        <w:rPr>
          <w:lang w:val="da-DK"/>
        </w:rPr>
      </w:pPr>
      <w:r w:rsidRPr="00BE67FF">
        <w:rPr>
          <w:lang w:val="da-DK"/>
        </w:rPr>
        <w:t xml:space="preserve">I </w:t>
      </w:r>
      <w:r>
        <w:rPr>
          <w:lang w:val="da-DK"/>
        </w:rPr>
        <w:t xml:space="preserve">arbejdsgruppens </w:t>
      </w:r>
      <w:r w:rsidRPr="00BE67FF">
        <w:rPr>
          <w:lang w:val="da-DK"/>
        </w:rPr>
        <w:t>kommissorium er</w:t>
      </w:r>
      <w:r>
        <w:rPr>
          <w:lang w:val="da-DK"/>
        </w:rPr>
        <w:t xml:space="preserve"> det angivet, hvilke læringsmål</w:t>
      </w:r>
      <w:r w:rsidRPr="00BE67FF">
        <w:rPr>
          <w:lang w:val="da-DK"/>
        </w:rPr>
        <w:t xml:space="preserve"> </w:t>
      </w:r>
      <w:r>
        <w:rPr>
          <w:lang w:val="da-DK"/>
        </w:rPr>
        <w:t>fra</w:t>
      </w:r>
      <w:r w:rsidRPr="00BE67FF">
        <w:rPr>
          <w:lang w:val="da-DK"/>
        </w:rPr>
        <w:t xml:space="preserve"> kompetenceprofilen, I skal </w:t>
      </w:r>
      <w:r>
        <w:rPr>
          <w:lang w:val="da-DK"/>
        </w:rPr>
        <w:t>udforme læringsmål ud fra.</w:t>
      </w:r>
      <w:r w:rsidRPr="00BE67FF">
        <w:rPr>
          <w:lang w:val="da-DK"/>
        </w:rPr>
        <w:t xml:space="preserve"> </w:t>
      </w:r>
      <w:r>
        <w:rPr>
          <w:lang w:val="da-DK"/>
        </w:rPr>
        <w:t xml:space="preserve">Dvs. at I som minimum skal </w:t>
      </w:r>
      <w:r>
        <w:rPr>
          <w:lang w:val="da-DK"/>
        </w:rPr>
        <w:t>formulere</w:t>
      </w:r>
      <w:r>
        <w:rPr>
          <w:lang w:val="da-DK"/>
        </w:rPr>
        <w:t xml:space="preserve"> læringsmål, der peger frem mod disse. Se </w:t>
      </w:r>
      <w:r>
        <w:rPr>
          <w:lang w:val="da-DK"/>
        </w:rPr>
        <w:t xml:space="preserve">endvidere </w:t>
      </w:r>
      <w:r w:rsidR="00D97498">
        <w:rPr>
          <w:lang w:val="da-DK"/>
        </w:rPr>
        <w:t>i V</w:t>
      </w:r>
      <w:r>
        <w:rPr>
          <w:lang w:val="da-DK"/>
        </w:rPr>
        <w:t>ejledningen til produkterne s. 3.</w:t>
      </w:r>
      <w:r>
        <w:rPr>
          <w:lang w:val="da-DK"/>
        </w:rPr>
        <w:br/>
        <w:t xml:space="preserve">Kompetenceprofilen er angivet med nummererede mål nedenfor. </w:t>
      </w:r>
    </w:p>
    <w:p w14:paraId="50081DF7" w14:textId="77777777" w:rsidR="00BE67FF" w:rsidRPr="00BE67FF" w:rsidRDefault="00BE67FF" w:rsidP="00BE67FF">
      <w:pPr>
        <w:rPr>
          <w:lang w:val="da-DK"/>
        </w:rPr>
      </w:pPr>
      <w:r>
        <w:rPr>
          <w:lang w:val="da-DK"/>
        </w:rPr>
        <w:t xml:space="preserve"> </w:t>
      </w:r>
    </w:p>
    <w:p w14:paraId="627272EF" w14:textId="77777777" w:rsidR="00BE67FF" w:rsidRDefault="00BE67FF" w:rsidP="00BE67FF">
      <w:pPr>
        <w:rPr>
          <w:lang w:val="da-DK"/>
        </w:rPr>
      </w:pPr>
      <w:r>
        <w:rPr>
          <w:lang w:val="da-DK"/>
        </w:rPr>
        <w:t>Videns-læringsmål</w:t>
      </w:r>
    </w:p>
    <w:p w14:paraId="5BB016D6" w14:textId="77777777" w:rsidR="00BE67FF" w:rsidRPr="00A07B5B" w:rsidRDefault="00BE67FF" w:rsidP="00BE67FF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BE67FF" w:rsidRPr="00A07B5B" w14:paraId="77AD82AC" w14:textId="77777777" w:rsidTr="003E5AC8">
        <w:tc>
          <w:tcPr>
            <w:tcW w:w="5807" w:type="dxa"/>
            <w:shd w:val="clear" w:color="auto" w:fill="9CC2E5" w:themeFill="accent1" w:themeFillTint="99"/>
          </w:tcPr>
          <w:p w14:paraId="0D68EBAF" w14:textId="77777777" w:rsidR="00BE67FF" w:rsidRPr="00BE67FF" w:rsidRDefault="00BE67FF" w:rsidP="003E5AC8">
            <w:pPr>
              <w:rPr>
                <w:b/>
                <w:lang w:val="da-DK"/>
              </w:rPr>
            </w:pPr>
            <w:r w:rsidRPr="00BE67FF">
              <w:rPr>
                <w:b/>
                <w:lang w:val="da-DK"/>
              </w:rPr>
              <w:t>Kursets læringsmål, der viser på hvilket niveau, de studerende skal opnå viden</w:t>
            </w:r>
          </w:p>
          <w:p w14:paraId="0D26472F" w14:textId="77777777" w:rsidR="00BE67FF" w:rsidRPr="00BE67FF" w:rsidRDefault="00BE67FF" w:rsidP="003E5AC8">
            <w:pPr>
              <w:rPr>
                <w:b/>
                <w:lang w:val="da-DK"/>
              </w:rPr>
            </w:pPr>
          </w:p>
          <w:p w14:paraId="108588CE" w14:textId="77777777" w:rsidR="00BE67FF" w:rsidRPr="00BE67FF" w:rsidRDefault="00BE67FF" w:rsidP="003E5AC8">
            <w:pPr>
              <w:rPr>
                <w:b/>
                <w:lang w:val="da-DK"/>
              </w:rPr>
            </w:pPr>
            <w:r w:rsidRPr="00BE67FF">
              <w:rPr>
                <w:b/>
                <w:lang w:val="da-DK"/>
              </w:rPr>
              <w:t>Den studerende skal kunne…</w:t>
            </w:r>
          </w:p>
        </w:tc>
        <w:tc>
          <w:tcPr>
            <w:tcW w:w="3209" w:type="dxa"/>
            <w:shd w:val="clear" w:color="auto" w:fill="9CC2E5" w:themeFill="accent1" w:themeFillTint="99"/>
          </w:tcPr>
          <w:p w14:paraId="6DDDF92F" w14:textId="77777777" w:rsidR="00BE67FF" w:rsidRPr="00BE67FF" w:rsidRDefault="00BE67FF" w:rsidP="003E5AC8">
            <w:pPr>
              <w:rPr>
                <w:b/>
                <w:lang w:val="da-DK"/>
              </w:rPr>
            </w:pPr>
            <w:r w:rsidRPr="00BE67FF">
              <w:rPr>
                <w:b/>
                <w:lang w:val="da-DK"/>
              </w:rPr>
              <w:t xml:space="preserve">Angive ved nummer, hvilke </w:t>
            </w:r>
            <w:proofErr w:type="spellStart"/>
            <w:r w:rsidRPr="00BE67FF">
              <w:rPr>
                <w:b/>
                <w:lang w:val="da-DK"/>
              </w:rPr>
              <w:t>vidensmål</w:t>
            </w:r>
            <w:proofErr w:type="spellEnd"/>
            <w:r w:rsidRPr="00BE67FF">
              <w:rPr>
                <w:b/>
                <w:lang w:val="da-DK"/>
              </w:rPr>
              <w:t xml:space="preserve"> fra kompetenceprofilen, som læringsmålet peger frem mod</w:t>
            </w:r>
          </w:p>
        </w:tc>
      </w:tr>
      <w:tr w:rsidR="00BE67FF" w:rsidRPr="00A07B5B" w14:paraId="1F20853D" w14:textId="77777777" w:rsidTr="003E5AC8">
        <w:tc>
          <w:tcPr>
            <w:tcW w:w="5807" w:type="dxa"/>
          </w:tcPr>
          <w:p w14:paraId="567AF166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458BCC11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3E805E66" w14:textId="77777777" w:rsidTr="003E5AC8">
        <w:tc>
          <w:tcPr>
            <w:tcW w:w="5807" w:type="dxa"/>
          </w:tcPr>
          <w:p w14:paraId="3DA43F90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61275F50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08334148" w14:textId="77777777" w:rsidTr="003E5AC8">
        <w:tc>
          <w:tcPr>
            <w:tcW w:w="5807" w:type="dxa"/>
          </w:tcPr>
          <w:p w14:paraId="5DB23CD4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19D47FB0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31478913" w14:textId="77777777" w:rsidTr="003E5AC8">
        <w:tc>
          <w:tcPr>
            <w:tcW w:w="5807" w:type="dxa"/>
          </w:tcPr>
          <w:p w14:paraId="315C1F6E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362E823F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08DC4EFF" w14:textId="77777777" w:rsidTr="003E5AC8">
        <w:tc>
          <w:tcPr>
            <w:tcW w:w="5807" w:type="dxa"/>
          </w:tcPr>
          <w:p w14:paraId="20625DBE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78B31291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03887B27" w14:textId="77777777" w:rsidTr="003E5AC8">
        <w:tc>
          <w:tcPr>
            <w:tcW w:w="5807" w:type="dxa"/>
          </w:tcPr>
          <w:p w14:paraId="06CF4C1B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59A75583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0EEF6CE3" w14:textId="77777777" w:rsidTr="003E5AC8">
        <w:tc>
          <w:tcPr>
            <w:tcW w:w="5807" w:type="dxa"/>
          </w:tcPr>
          <w:p w14:paraId="25E9449C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00F9EC6B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1D586A77" w14:textId="77777777" w:rsidTr="003E5AC8">
        <w:tc>
          <w:tcPr>
            <w:tcW w:w="5807" w:type="dxa"/>
          </w:tcPr>
          <w:p w14:paraId="1230F3CC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7B0581FB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34AF0348" w14:textId="77777777" w:rsidTr="003E5AC8">
        <w:tc>
          <w:tcPr>
            <w:tcW w:w="5807" w:type="dxa"/>
          </w:tcPr>
          <w:p w14:paraId="63F9253B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681625A4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28364F74" w14:textId="77777777" w:rsidTr="003E5AC8">
        <w:tc>
          <w:tcPr>
            <w:tcW w:w="5807" w:type="dxa"/>
          </w:tcPr>
          <w:p w14:paraId="391DC0EA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457EB018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  <w:tr w:rsidR="00BE67FF" w:rsidRPr="00A07B5B" w14:paraId="4315FCB0" w14:textId="77777777" w:rsidTr="003E5AC8">
        <w:tc>
          <w:tcPr>
            <w:tcW w:w="5807" w:type="dxa"/>
          </w:tcPr>
          <w:p w14:paraId="4692DA99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0AD90809" w14:textId="77777777" w:rsidR="00BE67FF" w:rsidRPr="00A07B5B" w:rsidRDefault="00BE67FF" w:rsidP="003E5AC8">
            <w:pPr>
              <w:rPr>
                <w:lang w:val="da-DK"/>
              </w:rPr>
            </w:pPr>
          </w:p>
        </w:tc>
      </w:tr>
    </w:tbl>
    <w:p w14:paraId="3D8BC75A" w14:textId="77777777" w:rsidR="00BE67FF" w:rsidRDefault="00BE67FF" w:rsidP="00BE67FF">
      <w:pPr>
        <w:rPr>
          <w:lang w:val="da-DK"/>
        </w:rPr>
      </w:pPr>
    </w:p>
    <w:p w14:paraId="366B9240" w14:textId="77777777" w:rsidR="00BE67FF" w:rsidRDefault="00BE67FF" w:rsidP="00BE67FF">
      <w:pPr>
        <w:rPr>
          <w:lang w:val="da-DK"/>
        </w:rPr>
      </w:pPr>
      <w:r>
        <w:rPr>
          <w:lang w:val="da-DK"/>
        </w:rPr>
        <w:t>Færdigheds-læringsmål</w:t>
      </w:r>
    </w:p>
    <w:p w14:paraId="57D670D3" w14:textId="77777777" w:rsidR="00BE67FF" w:rsidRDefault="00BE67FF" w:rsidP="00BE67FF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BE67FF" w14:paraId="733BDEFC" w14:textId="77777777" w:rsidTr="003E5AC8">
        <w:tc>
          <w:tcPr>
            <w:tcW w:w="5807" w:type="dxa"/>
            <w:shd w:val="clear" w:color="auto" w:fill="9CC2E5" w:themeFill="accent1" w:themeFillTint="99"/>
          </w:tcPr>
          <w:p w14:paraId="58B324BE" w14:textId="77777777" w:rsidR="00BE67FF" w:rsidRPr="00BE67FF" w:rsidRDefault="00BE67FF" w:rsidP="003E5AC8">
            <w:pPr>
              <w:rPr>
                <w:b/>
                <w:lang w:val="da-DK"/>
              </w:rPr>
            </w:pPr>
            <w:r w:rsidRPr="00BE67FF">
              <w:rPr>
                <w:b/>
                <w:lang w:val="da-DK"/>
              </w:rPr>
              <w:t>Kursets læringsmål, der viser på hvilket niveau, de studerende skal opnå en færdighed.</w:t>
            </w:r>
          </w:p>
          <w:p w14:paraId="6B9581E9" w14:textId="77777777" w:rsidR="00BE67FF" w:rsidRPr="00BE67FF" w:rsidRDefault="00BE67FF" w:rsidP="003E5AC8">
            <w:pPr>
              <w:rPr>
                <w:b/>
                <w:lang w:val="da-DK"/>
              </w:rPr>
            </w:pPr>
          </w:p>
          <w:p w14:paraId="61A5AF45" w14:textId="77777777" w:rsidR="00BE67FF" w:rsidRPr="00BE67FF" w:rsidRDefault="00BE67FF" w:rsidP="003E5AC8">
            <w:pPr>
              <w:rPr>
                <w:b/>
                <w:lang w:val="da-DK"/>
              </w:rPr>
            </w:pPr>
            <w:r w:rsidRPr="00BE67FF">
              <w:rPr>
                <w:b/>
                <w:lang w:val="da-DK"/>
              </w:rPr>
              <w:t>Den studerende skal kunne…</w:t>
            </w:r>
          </w:p>
        </w:tc>
        <w:tc>
          <w:tcPr>
            <w:tcW w:w="3209" w:type="dxa"/>
            <w:shd w:val="clear" w:color="auto" w:fill="9CC2E5" w:themeFill="accent1" w:themeFillTint="99"/>
          </w:tcPr>
          <w:p w14:paraId="2C41CC00" w14:textId="77777777" w:rsidR="00BE67FF" w:rsidRPr="00BE67FF" w:rsidRDefault="00BE67FF" w:rsidP="003E5AC8">
            <w:pPr>
              <w:rPr>
                <w:b/>
                <w:lang w:val="da-DK"/>
              </w:rPr>
            </w:pPr>
            <w:r w:rsidRPr="00BE67FF">
              <w:rPr>
                <w:b/>
                <w:lang w:val="da-DK"/>
              </w:rPr>
              <w:t>Angive ved nummer, hvilke færdighedsmål fra kompetenceprofilen, som læringsmålet peger frem mod</w:t>
            </w:r>
          </w:p>
        </w:tc>
      </w:tr>
      <w:tr w:rsidR="00BE67FF" w14:paraId="34B552D4" w14:textId="77777777" w:rsidTr="003E5AC8">
        <w:tc>
          <w:tcPr>
            <w:tcW w:w="5807" w:type="dxa"/>
          </w:tcPr>
          <w:p w14:paraId="5AE65238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50ED251B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1407A281" w14:textId="77777777" w:rsidTr="003E5AC8">
        <w:tc>
          <w:tcPr>
            <w:tcW w:w="5807" w:type="dxa"/>
          </w:tcPr>
          <w:p w14:paraId="2B375693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05010ACA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6F0B1694" w14:textId="77777777" w:rsidTr="003E5AC8">
        <w:tc>
          <w:tcPr>
            <w:tcW w:w="5807" w:type="dxa"/>
          </w:tcPr>
          <w:p w14:paraId="03F1EE68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7353C074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79842B22" w14:textId="77777777" w:rsidTr="003E5AC8">
        <w:tc>
          <w:tcPr>
            <w:tcW w:w="5807" w:type="dxa"/>
          </w:tcPr>
          <w:p w14:paraId="176E1019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746C4AF2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7FCC1B6B" w14:textId="77777777" w:rsidTr="003E5AC8">
        <w:tc>
          <w:tcPr>
            <w:tcW w:w="5807" w:type="dxa"/>
          </w:tcPr>
          <w:p w14:paraId="5E77B60E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319016EC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6C27A893" w14:textId="77777777" w:rsidTr="003E5AC8">
        <w:tc>
          <w:tcPr>
            <w:tcW w:w="5807" w:type="dxa"/>
          </w:tcPr>
          <w:p w14:paraId="5444E735" w14:textId="77777777" w:rsidR="00BE67FF" w:rsidRPr="00A07B5B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7266C886" w14:textId="77777777" w:rsidR="00BE67FF" w:rsidRDefault="00BE67FF" w:rsidP="003E5AC8">
            <w:pPr>
              <w:rPr>
                <w:lang w:val="da-DK"/>
              </w:rPr>
            </w:pPr>
          </w:p>
        </w:tc>
      </w:tr>
    </w:tbl>
    <w:p w14:paraId="487AFED2" w14:textId="77777777" w:rsidR="00BE67FF" w:rsidRDefault="00BE67FF" w:rsidP="00BE67FF">
      <w:pPr>
        <w:rPr>
          <w:lang w:val="da-DK"/>
        </w:rPr>
      </w:pPr>
    </w:p>
    <w:p w14:paraId="318E9C07" w14:textId="77777777" w:rsidR="00BE67FF" w:rsidRDefault="00BE67FF" w:rsidP="00BE67FF">
      <w:pPr>
        <w:rPr>
          <w:lang w:val="da-DK"/>
        </w:rPr>
      </w:pPr>
      <w:r>
        <w:rPr>
          <w:lang w:val="da-DK"/>
        </w:rPr>
        <w:t>Kompetence-læringsmål</w:t>
      </w:r>
    </w:p>
    <w:p w14:paraId="470474EF" w14:textId="77777777" w:rsidR="00BE67FF" w:rsidRDefault="00BE67FF" w:rsidP="00BE67FF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BE67FF" w14:paraId="0449B6EF" w14:textId="77777777" w:rsidTr="003E5AC8">
        <w:tc>
          <w:tcPr>
            <w:tcW w:w="5807" w:type="dxa"/>
            <w:shd w:val="clear" w:color="auto" w:fill="9CC2E5" w:themeFill="accent1" w:themeFillTint="99"/>
          </w:tcPr>
          <w:p w14:paraId="1106DE1A" w14:textId="77777777" w:rsidR="00BE67FF" w:rsidRPr="00BE67FF" w:rsidRDefault="00BE67FF" w:rsidP="003E5AC8">
            <w:pPr>
              <w:rPr>
                <w:b/>
                <w:lang w:val="da-DK"/>
              </w:rPr>
            </w:pPr>
            <w:r w:rsidRPr="00BE67FF">
              <w:rPr>
                <w:b/>
                <w:lang w:val="da-DK"/>
              </w:rPr>
              <w:t>Kursets læringsmål, der er (forberedende til) en kompetence</w:t>
            </w:r>
          </w:p>
          <w:p w14:paraId="4F8346CA" w14:textId="77777777" w:rsidR="00BE67FF" w:rsidRPr="00BE67FF" w:rsidRDefault="00BE67FF" w:rsidP="003E5AC8">
            <w:pPr>
              <w:rPr>
                <w:b/>
                <w:lang w:val="da-DK"/>
              </w:rPr>
            </w:pPr>
          </w:p>
          <w:p w14:paraId="7A3F87D3" w14:textId="77777777" w:rsidR="00BE67FF" w:rsidRPr="00BE67FF" w:rsidRDefault="00BE67FF" w:rsidP="003E5AC8">
            <w:pPr>
              <w:rPr>
                <w:b/>
                <w:lang w:val="da-DK"/>
              </w:rPr>
            </w:pPr>
          </w:p>
          <w:p w14:paraId="724A9EB0" w14:textId="77777777" w:rsidR="00BE67FF" w:rsidRPr="00BE67FF" w:rsidRDefault="00BE67FF" w:rsidP="003E5AC8">
            <w:pPr>
              <w:rPr>
                <w:b/>
                <w:lang w:val="da-DK"/>
              </w:rPr>
            </w:pPr>
            <w:r w:rsidRPr="00BE67FF">
              <w:rPr>
                <w:b/>
                <w:lang w:val="da-DK"/>
              </w:rPr>
              <w:t>Den studerende skal kunne…</w:t>
            </w:r>
          </w:p>
        </w:tc>
        <w:tc>
          <w:tcPr>
            <w:tcW w:w="3209" w:type="dxa"/>
            <w:shd w:val="clear" w:color="auto" w:fill="9CC2E5" w:themeFill="accent1" w:themeFillTint="99"/>
          </w:tcPr>
          <w:p w14:paraId="33B6BBA7" w14:textId="77777777" w:rsidR="00BE67FF" w:rsidRPr="00BE67FF" w:rsidRDefault="00BE67FF" w:rsidP="003E5AC8">
            <w:pPr>
              <w:rPr>
                <w:b/>
                <w:lang w:val="da-DK"/>
              </w:rPr>
            </w:pPr>
            <w:r w:rsidRPr="00BE67FF">
              <w:rPr>
                <w:b/>
                <w:lang w:val="da-DK"/>
              </w:rPr>
              <w:t>Angive ved nummer, hvilke kompetencemål fra kompetenceprofilen, som læringsmålet peger frem mod</w:t>
            </w:r>
          </w:p>
        </w:tc>
      </w:tr>
      <w:tr w:rsidR="00BE67FF" w14:paraId="7C1B16A1" w14:textId="77777777" w:rsidTr="003E5AC8">
        <w:tc>
          <w:tcPr>
            <w:tcW w:w="5807" w:type="dxa"/>
          </w:tcPr>
          <w:p w14:paraId="1AFBAA52" w14:textId="77777777" w:rsidR="00BE67FF" w:rsidRPr="00C930C7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43C1C7CF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43989926" w14:textId="77777777" w:rsidTr="003E5AC8">
        <w:tc>
          <w:tcPr>
            <w:tcW w:w="5807" w:type="dxa"/>
          </w:tcPr>
          <w:p w14:paraId="364014CD" w14:textId="77777777" w:rsidR="00BE67FF" w:rsidRPr="00C930C7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536ACF1E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2C76B297" w14:textId="77777777" w:rsidTr="003E5AC8">
        <w:tc>
          <w:tcPr>
            <w:tcW w:w="5807" w:type="dxa"/>
          </w:tcPr>
          <w:p w14:paraId="50382C2F" w14:textId="77777777" w:rsidR="00BE67FF" w:rsidRPr="00C930C7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1603D7B3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7BF59959" w14:textId="77777777" w:rsidTr="003E5AC8">
        <w:tc>
          <w:tcPr>
            <w:tcW w:w="5807" w:type="dxa"/>
          </w:tcPr>
          <w:p w14:paraId="60AE060C" w14:textId="77777777" w:rsidR="00BE67FF" w:rsidRPr="00C930C7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0F2AE73C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3924A0EE" w14:textId="77777777" w:rsidTr="003E5AC8">
        <w:tc>
          <w:tcPr>
            <w:tcW w:w="5807" w:type="dxa"/>
          </w:tcPr>
          <w:p w14:paraId="1808E026" w14:textId="77777777" w:rsidR="00BE67FF" w:rsidRPr="00C930C7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278BCC2D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149DBC6E" w14:textId="77777777" w:rsidTr="003E5AC8">
        <w:tc>
          <w:tcPr>
            <w:tcW w:w="5807" w:type="dxa"/>
          </w:tcPr>
          <w:p w14:paraId="4D3EA858" w14:textId="77777777" w:rsidR="00BE67FF" w:rsidRPr="00C930C7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77CD28A8" w14:textId="77777777" w:rsidR="00BE67FF" w:rsidRDefault="00BE67FF" w:rsidP="003E5AC8">
            <w:pPr>
              <w:rPr>
                <w:lang w:val="da-DK"/>
              </w:rPr>
            </w:pPr>
          </w:p>
        </w:tc>
      </w:tr>
      <w:tr w:rsidR="00BE67FF" w14:paraId="4E312321" w14:textId="77777777" w:rsidTr="003E5AC8">
        <w:tc>
          <w:tcPr>
            <w:tcW w:w="5807" w:type="dxa"/>
          </w:tcPr>
          <w:p w14:paraId="02528422" w14:textId="77777777" w:rsidR="00BE67FF" w:rsidRPr="00C930C7" w:rsidRDefault="00BE67FF" w:rsidP="003E5AC8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32A3BA5C" w14:textId="77777777" w:rsidR="00BE67FF" w:rsidRDefault="00BE67FF" w:rsidP="003E5AC8">
            <w:pPr>
              <w:rPr>
                <w:lang w:val="da-DK"/>
              </w:rPr>
            </w:pPr>
          </w:p>
        </w:tc>
      </w:tr>
    </w:tbl>
    <w:p w14:paraId="4E1D9350" w14:textId="77777777" w:rsidR="00BE67FF" w:rsidRDefault="00BE67FF" w:rsidP="00BE67FF">
      <w:pPr>
        <w:rPr>
          <w:lang w:val="da-DK"/>
        </w:rPr>
      </w:pPr>
    </w:p>
    <w:p w14:paraId="5FA9343C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KOMPETENCEPROFILEN FOR BACHELOR UDDANNELSEN</w:t>
      </w:r>
    </w:p>
    <w:p w14:paraId="7945C945" w14:textId="77777777" w:rsidR="00BE67FF" w:rsidRPr="00BE67FF" w:rsidRDefault="00BE67FF" w:rsidP="00BE67FF">
      <w:pPr>
        <w:rPr>
          <w:b/>
          <w:color w:val="767171" w:themeColor="background2" w:themeShade="80"/>
          <w:lang w:val="da-DK"/>
        </w:rPr>
      </w:pPr>
      <w:proofErr w:type="spellStart"/>
      <w:r w:rsidRPr="00BE67FF">
        <w:rPr>
          <w:b/>
          <w:color w:val="767171" w:themeColor="background2" w:themeShade="80"/>
          <w:lang w:val="da-DK"/>
        </w:rPr>
        <w:t>Vidensmål</w:t>
      </w:r>
      <w:proofErr w:type="spellEnd"/>
    </w:p>
    <w:p w14:paraId="0547565A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En bachelor i odontologi skal kunne redegøre for forskningsbaseret viden om</w:t>
      </w:r>
    </w:p>
    <w:p w14:paraId="1CC87EF5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 xml:space="preserve">1. de basalvidenskabelige, strukturelle, funktionelle og biomedicinske mekanismer og principper, der ligger til grund for varetagelse af sundhed og sygdom i tand-, mund- og kæbeområdet. </w:t>
      </w:r>
      <w:r w:rsidRPr="00BE67FF">
        <w:rPr>
          <w:color w:val="767171" w:themeColor="background2" w:themeShade="80"/>
          <w:lang w:val="da-DK"/>
        </w:rPr>
        <w:tab/>
      </w:r>
    </w:p>
    <w:p w14:paraId="52BB42B0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2. grundlag for odontologisk diagnostik og sygdomsopfattelse.</w:t>
      </w:r>
      <w:r w:rsidRPr="00BE67FF">
        <w:rPr>
          <w:color w:val="767171" w:themeColor="background2" w:themeShade="80"/>
          <w:lang w:val="da-DK"/>
        </w:rPr>
        <w:tab/>
      </w:r>
    </w:p>
    <w:p w14:paraId="74FA30ED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 xml:space="preserve">3. principperne for forebyggelse og behandling af </w:t>
      </w:r>
      <w:proofErr w:type="spellStart"/>
      <w:r w:rsidRPr="00BE67FF">
        <w:rPr>
          <w:color w:val="767171" w:themeColor="background2" w:themeShade="80"/>
          <w:lang w:val="da-DK"/>
        </w:rPr>
        <w:t>plakinducerede</w:t>
      </w:r>
      <w:proofErr w:type="spellEnd"/>
      <w:r w:rsidRPr="00BE67FF">
        <w:rPr>
          <w:color w:val="767171" w:themeColor="background2" w:themeShade="80"/>
          <w:lang w:val="da-DK"/>
        </w:rPr>
        <w:t xml:space="preserve"> orale sygdomme, deres ætiologi, patogenese og progression. </w:t>
      </w:r>
      <w:r w:rsidRPr="00BE67FF">
        <w:rPr>
          <w:color w:val="767171" w:themeColor="background2" w:themeShade="80"/>
          <w:lang w:val="da-DK"/>
        </w:rPr>
        <w:tab/>
      </w:r>
    </w:p>
    <w:p w14:paraId="3D33EFE1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4. hvorledes almen medicinske tilstande og deres behandling samt psykosociale og kulturelle forhold har indflydelse på odontologisk sundhed og sygdom og varetagelse af dette.</w:t>
      </w:r>
      <w:r w:rsidRPr="00BE67FF">
        <w:rPr>
          <w:color w:val="767171" w:themeColor="background2" w:themeShade="80"/>
          <w:lang w:val="da-DK"/>
        </w:rPr>
        <w:tab/>
      </w:r>
    </w:p>
    <w:p w14:paraId="0C866747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5. farmakologiske principper for de præparater, der har relevans for odontologien – deres virkningsmåde, bivirkninger og interaktion med andre lægemidler.</w:t>
      </w:r>
      <w:r w:rsidRPr="00BE67FF">
        <w:rPr>
          <w:color w:val="767171" w:themeColor="background2" w:themeShade="80"/>
          <w:lang w:val="da-DK"/>
        </w:rPr>
        <w:tab/>
      </w:r>
    </w:p>
    <w:p w14:paraId="1B34CEC9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6. basale mekanismer og principper, der ligger til grund for de materialer, teknikker og værktøjer, der bruges i odontologisk praksis.</w:t>
      </w:r>
      <w:r w:rsidRPr="00BE67FF">
        <w:rPr>
          <w:color w:val="767171" w:themeColor="background2" w:themeShade="80"/>
          <w:lang w:val="da-DK"/>
        </w:rPr>
        <w:tab/>
      </w:r>
    </w:p>
    <w:p w14:paraId="53EDAD24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7. videnskabsteoretiske perspektiver, forskningstilgange og metoder, der typisk anvendes i odontologisk forskning.</w:t>
      </w:r>
      <w:r w:rsidRPr="00BE67FF">
        <w:rPr>
          <w:color w:val="767171" w:themeColor="background2" w:themeShade="80"/>
          <w:lang w:val="da-DK"/>
        </w:rPr>
        <w:tab/>
      </w:r>
    </w:p>
    <w:p w14:paraId="601819CA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8. teorier om sundhedspsykologi og kommunikation samt etiske udfordringer forbundet med odontologisk praksis.</w:t>
      </w:r>
      <w:r w:rsidRPr="00BE67FF">
        <w:rPr>
          <w:color w:val="767171" w:themeColor="background2" w:themeShade="80"/>
          <w:lang w:val="da-DK"/>
        </w:rPr>
        <w:tab/>
      </w:r>
    </w:p>
    <w:p w14:paraId="17A240D0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</w:p>
    <w:p w14:paraId="469D2AA7" w14:textId="77777777" w:rsidR="00BE67FF" w:rsidRPr="00BE67FF" w:rsidRDefault="00BE67FF" w:rsidP="00BE67FF">
      <w:pPr>
        <w:rPr>
          <w:b/>
          <w:color w:val="767171" w:themeColor="background2" w:themeShade="80"/>
          <w:lang w:val="da-DK"/>
        </w:rPr>
      </w:pPr>
      <w:r w:rsidRPr="00BE67FF">
        <w:rPr>
          <w:b/>
          <w:color w:val="767171" w:themeColor="background2" w:themeShade="80"/>
          <w:lang w:val="da-DK"/>
        </w:rPr>
        <w:t>Færdighedsmål</w:t>
      </w:r>
    </w:p>
    <w:p w14:paraId="167A2043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En bachelor i odontologi kan</w:t>
      </w:r>
    </w:p>
    <w:p w14:paraId="66346AC7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 xml:space="preserve">9. udføre simple tandbevarende og tanderstattende odontologiske behandlinger. </w:t>
      </w:r>
      <w:r w:rsidRPr="00BE67FF">
        <w:rPr>
          <w:color w:val="767171" w:themeColor="background2" w:themeShade="80"/>
          <w:lang w:val="da-DK"/>
        </w:rPr>
        <w:tab/>
      </w:r>
    </w:p>
    <w:p w14:paraId="03F1363A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10. foretage oral smertekontrol under hensyntagen til patientens generelle medicinske anamnese.</w:t>
      </w:r>
    </w:p>
    <w:p w14:paraId="57BA120E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 xml:space="preserve">11. optage og journalisere en odontologisk, medicinsk og psykosocial relevant anamnese og odontologisk behandling. </w:t>
      </w:r>
      <w:r w:rsidRPr="00BE67FF">
        <w:rPr>
          <w:color w:val="767171" w:themeColor="background2" w:themeShade="80"/>
          <w:lang w:val="da-DK"/>
        </w:rPr>
        <w:tab/>
      </w:r>
    </w:p>
    <w:p w14:paraId="18538BC3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12. udføre hjerte-lunge-redning.</w:t>
      </w:r>
      <w:r w:rsidRPr="00BE67FF">
        <w:rPr>
          <w:color w:val="767171" w:themeColor="background2" w:themeShade="80"/>
          <w:lang w:val="da-DK"/>
        </w:rPr>
        <w:tab/>
      </w:r>
    </w:p>
    <w:p w14:paraId="58258829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 xml:space="preserve">13. fortolke og formidle videnskabelig litteratur. </w:t>
      </w:r>
      <w:r w:rsidRPr="00BE67FF">
        <w:rPr>
          <w:color w:val="767171" w:themeColor="background2" w:themeShade="80"/>
          <w:lang w:val="da-DK"/>
        </w:rPr>
        <w:tab/>
      </w:r>
    </w:p>
    <w:p w14:paraId="32E5824F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14. beskrive principperne for basale statistiske metoder.</w:t>
      </w:r>
      <w:r w:rsidRPr="00BE67FF">
        <w:rPr>
          <w:color w:val="767171" w:themeColor="background2" w:themeShade="80"/>
          <w:lang w:val="da-DK"/>
        </w:rPr>
        <w:tab/>
      </w:r>
    </w:p>
    <w:p w14:paraId="29C4DC61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15. formidle faglige problemstillinger og løsningsmodeller til fagfæller, tværfaglige samarbejdspartnere og patienter.</w:t>
      </w:r>
      <w:r w:rsidRPr="00BE67FF">
        <w:rPr>
          <w:color w:val="767171" w:themeColor="background2" w:themeShade="80"/>
          <w:lang w:val="da-DK"/>
        </w:rPr>
        <w:tab/>
      </w:r>
    </w:p>
    <w:p w14:paraId="00473A40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</w:p>
    <w:p w14:paraId="479267E4" w14:textId="77777777" w:rsidR="00BE67FF" w:rsidRPr="00BE67FF" w:rsidRDefault="00BE67FF" w:rsidP="00BE67FF">
      <w:pPr>
        <w:rPr>
          <w:b/>
          <w:color w:val="767171" w:themeColor="background2" w:themeShade="80"/>
          <w:lang w:val="da-DK"/>
        </w:rPr>
      </w:pPr>
      <w:r w:rsidRPr="00BE67FF">
        <w:rPr>
          <w:b/>
          <w:color w:val="767171" w:themeColor="background2" w:themeShade="80"/>
          <w:lang w:val="da-DK"/>
        </w:rPr>
        <w:t>Kompetencemål</w:t>
      </w:r>
    </w:p>
    <w:p w14:paraId="56A869F9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En bachelor i odontologi kan</w:t>
      </w:r>
    </w:p>
    <w:p w14:paraId="15F65D03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 xml:space="preserve">21. kan diagnosticere og udføre sygdomskontrol og behandling af </w:t>
      </w:r>
      <w:proofErr w:type="spellStart"/>
      <w:r w:rsidRPr="00BE67FF">
        <w:rPr>
          <w:color w:val="767171" w:themeColor="background2" w:themeShade="80"/>
          <w:lang w:val="da-DK"/>
        </w:rPr>
        <w:t>plakinducerede</w:t>
      </w:r>
      <w:proofErr w:type="spellEnd"/>
      <w:r w:rsidRPr="00BE67FF">
        <w:rPr>
          <w:color w:val="767171" w:themeColor="background2" w:themeShade="80"/>
          <w:lang w:val="da-DK"/>
        </w:rPr>
        <w:t xml:space="preserve"> orale sygdomme.</w:t>
      </w:r>
    </w:p>
    <w:p w14:paraId="275AF09E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22. kan udøve forebyggende tandpleje og sundhedsfremme på individ- såvel som gruppe- og populationsniveau.</w:t>
      </w:r>
      <w:r w:rsidRPr="00BE67FF">
        <w:rPr>
          <w:color w:val="767171" w:themeColor="background2" w:themeShade="80"/>
          <w:lang w:val="da-DK"/>
        </w:rPr>
        <w:tab/>
      </w:r>
    </w:p>
    <w:p w14:paraId="66CD9D89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 xml:space="preserve">23. udviser professionel og etisk forsvarlig adfærd og færdigheder i patient-tandlægeforholdet. </w:t>
      </w:r>
    </w:p>
    <w:p w14:paraId="79217D30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>24. indgår i fagligt og tværfagligt samarbejde med respekt for andres fagområde og kompetence, således at varetagelsen af patienter fremstår koordineret og professionelt.</w:t>
      </w:r>
      <w:r w:rsidRPr="00BE67FF">
        <w:rPr>
          <w:color w:val="767171" w:themeColor="background2" w:themeShade="80"/>
          <w:lang w:val="da-DK"/>
        </w:rPr>
        <w:tab/>
      </w:r>
    </w:p>
    <w:p w14:paraId="14CC9446" w14:textId="77777777" w:rsidR="00BE67FF" w:rsidRPr="00BE67FF" w:rsidRDefault="00BE67FF" w:rsidP="00BE67FF">
      <w:pPr>
        <w:rPr>
          <w:color w:val="767171" w:themeColor="background2" w:themeShade="80"/>
          <w:lang w:val="da-DK"/>
        </w:rPr>
      </w:pPr>
      <w:r w:rsidRPr="00BE67FF">
        <w:rPr>
          <w:color w:val="767171" w:themeColor="background2" w:themeShade="80"/>
          <w:lang w:val="da-DK"/>
        </w:rPr>
        <w:t xml:space="preserve">25. er tydelig omkring egne faglige begrænsninger. </w:t>
      </w:r>
      <w:r w:rsidRPr="00BE67FF">
        <w:rPr>
          <w:color w:val="767171" w:themeColor="background2" w:themeShade="80"/>
          <w:lang w:val="da-DK"/>
        </w:rPr>
        <w:tab/>
      </w:r>
    </w:p>
    <w:p w14:paraId="07610265" w14:textId="77777777" w:rsidR="00BE67FF" w:rsidRDefault="00BE67FF" w:rsidP="00BE67FF">
      <w:pPr>
        <w:rPr>
          <w:lang w:val="da-DK"/>
        </w:rPr>
      </w:pPr>
      <w:r w:rsidRPr="00BE67FF">
        <w:rPr>
          <w:color w:val="767171" w:themeColor="background2" w:themeShade="80"/>
          <w:lang w:val="da-DK"/>
        </w:rPr>
        <w:t>26. identificerer egne læringsbehov og tager ansvar for egen læring.</w:t>
      </w:r>
      <w:r w:rsidRPr="00C930C7">
        <w:rPr>
          <w:lang w:val="da-DK"/>
        </w:rPr>
        <w:tab/>
      </w:r>
    </w:p>
    <w:p w14:paraId="4924B465" w14:textId="075B7F30" w:rsidR="00B27B17" w:rsidRDefault="00B27B17" w:rsidP="00F65BDE">
      <w:pPr>
        <w:pStyle w:val="Brdtekst"/>
        <w:spacing w:before="6"/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66BD" w14:paraId="6D102298" w14:textId="77777777" w:rsidTr="00F41A5E">
        <w:tc>
          <w:tcPr>
            <w:tcW w:w="9016" w:type="dxa"/>
            <w:gridSpan w:val="2"/>
            <w:shd w:val="clear" w:color="auto" w:fill="9CC2E5" w:themeFill="accent1" w:themeFillTint="99"/>
          </w:tcPr>
          <w:p w14:paraId="2029578B" w14:textId="77777777" w:rsidR="007F66BD" w:rsidRPr="007F66BD" w:rsidRDefault="007F66BD" w:rsidP="00F65BDE">
            <w:pPr>
              <w:pStyle w:val="Brdtekst"/>
              <w:spacing w:before="6"/>
              <w:rPr>
                <w:b/>
                <w:lang w:val="da-DK"/>
              </w:rPr>
            </w:pPr>
            <w:r w:rsidRPr="007F66BD">
              <w:rPr>
                <w:b/>
                <w:lang w:val="da-DK"/>
              </w:rPr>
              <w:t>Ønsker til prøveform (1. prioritet)</w:t>
            </w:r>
          </w:p>
        </w:tc>
      </w:tr>
      <w:tr w:rsidR="007F66BD" w:rsidRPr="00A07B5B" w14:paraId="0190C153" w14:textId="77777777" w:rsidTr="00F41A5E">
        <w:tc>
          <w:tcPr>
            <w:tcW w:w="4508" w:type="dxa"/>
            <w:shd w:val="clear" w:color="auto" w:fill="E7E6E6" w:themeFill="background2"/>
          </w:tcPr>
          <w:p w14:paraId="1F0C1CC7" w14:textId="77777777" w:rsidR="007F66BD" w:rsidRPr="007F66BD" w:rsidRDefault="007F66BD" w:rsidP="00F65BDE">
            <w:pPr>
              <w:pStyle w:val="Brdtekst"/>
              <w:spacing w:before="6"/>
              <w:rPr>
                <w:lang w:val="da-DK"/>
              </w:rPr>
            </w:pPr>
            <w:r w:rsidRPr="002546B4">
              <w:rPr>
                <w:i/>
                <w:lang w:val="da-DK"/>
              </w:rPr>
              <w:t xml:space="preserve">Bedømmelsesform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(7-trinsskala, bestået/ikke-bestået)</w:t>
            </w:r>
          </w:p>
        </w:tc>
        <w:tc>
          <w:tcPr>
            <w:tcW w:w="4508" w:type="dxa"/>
          </w:tcPr>
          <w:p w14:paraId="2EB8C600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7F66BD" w:rsidRPr="0035614E" w14:paraId="2566E4AA" w14:textId="77777777" w:rsidTr="00F41A5E">
        <w:tc>
          <w:tcPr>
            <w:tcW w:w="4508" w:type="dxa"/>
            <w:shd w:val="clear" w:color="auto" w:fill="E7E6E6" w:themeFill="background2"/>
          </w:tcPr>
          <w:p w14:paraId="29554008" w14:textId="15958DC4" w:rsidR="007F66BD" w:rsidRDefault="007F66BD" w:rsidP="00F81FF3">
            <w:pPr>
              <w:pStyle w:val="Brdtekst"/>
              <w:spacing w:before="6"/>
              <w:rPr>
                <w:sz w:val="16"/>
                <w:lang w:val="da-DK"/>
              </w:rPr>
            </w:pPr>
            <w:r w:rsidRPr="002546B4">
              <w:rPr>
                <w:i/>
                <w:lang w:val="da-DK"/>
              </w:rPr>
              <w:t xml:space="preserve">Censurform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(Ingen/intern censur, ekstern censur)</w:t>
            </w:r>
          </w:p>
        </w:tc>
        <w:tc>
          <w:tcPr>
            <w:tcW w:w="4508" w:type="dxa"/>
          </w:tcPr>
          <w:p w14:paraId="46863332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7F66BD" w:rsidRPr="00A07B5B" w14:paraId="39603AF3" w14:textId="77777777" w:rsidTr="00F41A5E">
        <w:tc>
          <w:tcPr>
            <w:tcW w:w="4508" w:type="dxa"/>
            <w:shd w:val="clear" w:color="auto" w:fill="E7E6E6" w:themeFill="background2"/>
          </w:tcPr>
          <w:p w14:paraId="775F014E" w14:textId="77777777" w:rsidR="00193B09" w:rsidRPr="00193B09" w:rsidRDefault="007F66BD" w:rsidP="00D46625">
            <w:pPr>
              <w:pStyle w:val="Brdtekst"/>
              <w:spacing w:before="6"/>
              <w:rPr>
                <w:i/>
                <w:color w:val="767171" w:themeColor="background2" w:themeShade="80"/>
                <w:lang w:val="da-DK"/>
              </w:rPr>
            </w:pPr>
            <w:r w:rsidRPr="005E6174">
              <w:rPr>
                <w:i/>
                <w:lang w:val="da-DK"/>
              </w:rPr>
              <w:t>Type</w:t>
            </w:r>
            <w:r w:rsidRPr="005E6174">
              <w:rPr>
                <w:i/>
                <w:spacing w:val="-5"/>
                <w:lang w:val="da-DK"/>
              </w:rPr>
              <w:t xml:space="preserve"> </w:t>
            </w:r>
            <w:r w:rsidRPr="005E6174">
              <w:rPr>
                <w:i/>
                <w:lang w:val="da-DK"/>
              </w:rPr>
              <w:t>af</w:t>
            </w:r>
            <w:r w:rsidRPr="005E6174">
              <w:rPr>
                <w:i/>
                <w:spacing w:val="-6"/>
                <w:lang w:val="da-DK"/>
              </w:rPr>
              <w:t xml:space="preserve"> </w:t>
            </w:r>
            <w:r>
              <w:rPr>
                <w:i/>
                <w:lang w:val="da-DK"/>
              </w:rPr>
              <w:t xml:space="preserve">prøve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(undervisningsdeltagelse/s</w:t>
            </w:r>
            <w:r w:rsidR="00D46625">
              <w:rPr>
                <w:i/>
                <w:color w:val="767171" w:themeColor="background2" w:themeShade="80"/>
                <w:lang w:val="da-DK"/>
              </w:rPr>
              <w:t>kriftlig stedprøve med pc/bunden</w:t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 hjemmeopgave/fri</w:t>
            </w:r>
            <w:r w:rsidRPr="007F645E">
              <w:rPr>
                <w:i/>
                <w:color w:val="767171" w:themeColor="background2" w:themeShade="80"/>
                <w:spacing w:val="-6"/>
                <w:lang w:val="da-DK"/>
              </w:rPr>
              <w:t xml:space="preserve"> hjemmeopgave/mundtlig uden forbere</w:t>
            </w:r>
            <w:r w:rsidR="00D46625">
              <w:rPr>
                <w:i/>
                <w:color w:val="767171" w:themeColor="background2" w:themeShade="80"/>
                <w:spacing w:val="-6"/>
                <w:lang w:val="da-DK"/>
              </w:rPr>
              <w:t>delse/mundtlig med forberedelse</w:t>
            </w:r>
            <w:r w:rsidRPr="007F645E">
              <w:rPr>
                <w:i/>
                <w:color w:val="767171" w:themeColor="background2" w:themeShade="80"/>
                <w:spacing w:val="-6"/>
                <w:lang w:val="da-DK"/>
              </w:rPr>
              <w:t>/</w:t>
            </w:r>
            <w:r w:rsidR="00193B09">
              <w:rPr>
                <w:i/>
                <w:color w:val="767171" w:themeColor="background2" w:themeShade="80"/>
                <w:spacing w:val="-6"/>
                <w:lang w:val="da-DK"/>
              </w:rPr>
              <w:t>praktisk prøve/</w:t>
            </w:r>
            <w:r w:rsidRPr="007F645E">
              <w:rPr>
                <w:i/>
                <w:color w:val="767171" w:themeColor="background2" w:themeShade="80"/>
                <w:lang w:val="da-DK"/>
              </w:rPr>
              <w:t>kombination</w:t>
            </w:r>
            <w:r w:rsidRPr="007F645E">
              <w:rPr>
                <w:i/>
                <w:color w:val="767171" w:themeColor="background2" w:themeShade="80"/>
                <w:spacing w:val="-5"/>
                <w:lang w:val="da-DK"/>
              </w:rPr>
              <w:t xml:space="preserve">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af ..)</w:t>
            </w:r>
          </w:p>
        </w:tc>
        <w:tc>
          <w:tcPr>
            <w:tcW w:w="4508" w:type="dxa"/>
          </w:tcPr>
          <w:p w14:paraId="12C20C58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7F66BD" w:rsidRPr="00A07B5B" w14:paraId="7AFC7EA0" w14:textId="77777777" w:rsidTr="00F41A5E">
        <w:tc>
          <w:tcPr>
            <w:tcW w:w="4508" w:type="dxa"/>
            <w:shd w:val="clear" w:color="auto" w:fill="E7E6E6" w:themeFill="background2"/>
          </w:tcPr>
          <w:p w14:paraId="3BC251D9" w14:textId="77777777" w:rsidR="007F66BD" w:rsidRDefault="007F66BD" w:rsidP="007F66BD">
            <w:pPr>
              <w:tabs>
                <w:tab w:val="left" w:pos="833"/>
                <w:tab w:val="left" w:pos="834"/>
              </w:tabs>
              <w:spacing w:before="20"/>
              <w:rPr>
                <w:i/>
                <w:lang w:val="da-DK"/>
              </w:rPr>
            </w:pPr>
            <w:r>
              <w:rPr>
                <w:i/>
                <w:lang w:val="da-DK"/>
              </w:rPr>
              <w:t>Bedømmelsesgrundlag</w:t>
            </w:r>
          </w:p>
          <w:p w14:paraId="28CAB5F2" w14:textId="77777777" w:rsidR="007F66BD" w:rsidRPr="00193B09" w:rsidRDefault="007F66BD" w:rsidP="00D46625">
            <w:pPr>
              <w:tabs>
                <w:tab w:val="left" w:pos="833"/>
                <w:tab w:val="left" w:pos="834"/>
              </w:tabs>
              <w:spacing w:before="20"/>
              <w:rPr>
                <w:i/>
                <w:color w:val="767171" w:themeColor="background2" w:themeShade="80"/>
                <w:lang w:val="da-DK"/>
              </w:rPr>
            </w:pPr>
            <w:r w:rsidRPr="007F645E">
              <w:rPr>
                <w:i/>
                <w:color w:val="767171" w:themeColor="background2" w:themeShade="80"/>
                <w:lang w:val="da-DK"/>
              </w:rPr>
              <w:t>(mundtlig/skriftlig/praktisk</w:t>
            </w:r>
            <w:r w:rsidRPr="007F645E">
              <w:rPr>
                <w:i/>
                <w:color w:val="767171" w:themeColor="background2" w:themeShade="80"/>
                <w:spacing w:val="-14"/>
                <w:lang w:val="da-DK"/>
              </w:rPr>
              <w:t xml:space="preserve">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eller</w:t>
            </w:r>
            <w:r w:rsidRPr="007F645E">
              <w:rPr>
                <w:i/>
                <w:color w:val="767171" w:themeColor="background2" w:themeShade="80"/>
                <w:spacing w:val="-15"/>
                <w:lang w:val="da-DK"/>
              </w:rPr>
              <w:t xml:space="preserve"> </w:t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kombineret) </w:t>
            </w:r>
          </w:p>
        </w:tc>
        <w:tc>
          <w:tcPr>
            <w:tcW w:w="4508" w:type="dxa"/>
          </w:tcPr>
          <w:p w14:paraId="03B2BCAA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7F66BD" w:rsidRPr="00A07B5B" w14:paraId="25C2C81D" w14:textId="77777777" w:rsidTr="00F41A5E">
        <w:tc>
          <w:tcPr>
            <w:tcW w:w="4508" w:type="dxa"/>
            <w:shd w:val="clear" w:color="auto" w:fill="E7E6E6" w:themeFill="background2"/>
          </w:tcPr>
          <w:p w14:paraId="4392BB28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  <w:r w:rsidRPr="0038540A">
              <w:rPr>
                <w:i/>
                <w:lang w:val="da-DK"/>
              </w:rPr>
              <w:t>Evt. indstillingsbetingelser for</w:t>
            </w:r>
            <w:r w:rsidRPr="0038540A">
              <w:rPr>
                <w:i/>
                <w:spacing w:val="-25"/>
                <w:lang w:val="da-DK"/>
              </w:rPr>
              <w:t xml:space="preserve"> </w:t>
            </w:r>
            <w:r w:rsidRPr="0038540A">
              <w:rPr>
                <w:i/>
                <w:lang w:val="da-DK"/>
              </w:rPr>
              <w:t>prøven</w:t>
            </w:r>
            <w:r>
              <w:rPr>
                <w:i/>
                <w:lang w:val="da-DK"/>
              </w:rPr>
              <w:t xml:space="preserve"> </w:t>
            </w:r>
            <w:r w:rsidRPr="00A57AB4">
              <w:rPr>
                <w:i/>
                <w:color w:val="767171" w:themeColor="background2" w:themeShade="80"/>
                <w:lang w:val="da-DK"/>
              </w:rPr>
              <w:t>(fastsæt kun indstillingsbetingelser, hvor der er en afgørende faglig begrundelse for det)</w:t>
            </w:r>
          </w:p>
        </w:tc>
        <w:tc>
          <w:tcPr>
            <w:tcW w:w="4508" w:type="dxa"/>
          </w:tcPr>
          <w:p w14:paraId="6F22D142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24CC2CBF" w14:textId="77777777" w:rsidTr="00F41A5E">
        <w:tc>
          <w:tcPr>
            <w:tcW w:w="4508" w:type="dxa"/>
            <w:shd w:val="clear" w:color="auto" w:fill="E7E6E6" w:themeFill="background2"/>
          </w:tcPr>
          <w:p w14:paraId="3C83D32E" w14:textId="77777777" w:rsidR="00193B09" w:rsidRPr="0038540A" w:rsidRDefault="00193B09" w:rsidP="00193B09">
            <w:pPr>
              <w:pStyle w:val="Brdtekst"/>
              <w:spacing w:before="6"/>
              <w:rPr>
                <w:i/>
                <w:lang w:val="da-DK"/>
              </w:rPr>
            </w:pPr>
            <w:r>
              <w:rPr>
                <w:lang w:val="da-DK"/>
              </w:rPr>
              <w:t xml:space="preserve">Hvis skriftlig prøve </w:t>
            </w:r>
            <w:r w:rsidRPr="00193B09">
              <w:rPr>
                <w:i/>
                <w:color w:val="767171" w:themeColor="background2" w:themeShade="80"/>
                <w:lang w:val="da-DK"/>
              </w:rPr>
              <w:t>Prøvens varighed</w:t>
            </w:r>
            <w:r>
              <w:rPr>
                <w:i/>
                <w:lang w:val="da-DK"/>
              </w:rPr>
              <w:t xml:space="preserve"> </w:t>
            </w:r>
            <w:r w:rsidRPr="00193B09">
              <w:rPr>
                <w:i/>
                <w:color w:val="767171" w:themeColor="background2" w:themeShade="80"/>
                <w:lang w:val="da-DK"/>
              </w:rPr>
              <w:t>timer/dage/uger</w:t>
            </w:r>
          </w:p>
        </w:tc>
        <w:tc>
          <w:tcPr>
            <w:tcW w:w="4508" w:type="dxa"/>
          </w:tcPr>
          <w:p w14:paraId="284972F7" w14:textId="77777777" w:rsidR="00193B09" w:rsidRDefault="00193B09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7F66BD" w:rsidRPr="00A07B5B" w14:paraId="02394CCC" w14:textId="77777777" w:rsidTr="00F41A5E">
        <w:tc>
          <w:tcPr>
            <w:tcW w:w="4508" w:type="dxa"/>
            <w:shd w:val="clear" w:color="auto" w:fill="E7E6E6" w:themeFill="background2"/>
          </w:tcPr>
          <w:p w14:paraId="47DD6C02" w14:textId="77777777" w:rsidR="007F66BD" w:rsidRPr="007F645E" w:rsidRDefault="007F66BD" w:rsidP="007F66BD">
            <w:pPr>
              <w:tabs>
                <w:tab w:val="left" w:pos="833"/>
                <w:tab w:val="left" w:pos="834"/>
              </w:tabs>
              <w:spacing w:line="268" w:lineRule="exact"/>
              <w:rPr>
                <w:i/>
                <w:color w:val="767171" w:themeColor="background2" w:themeShade="80"/>
                <w:lang w:val="da-DK"/>
              </w:rPr>
            </w:pPr>
            <w:r>
              <w:rPr>
                <w:lang w:val="da-DK"/>
              </w:rPr>
              <w:t>Hvis hjemmeopgave</w:t>
            </w:r>
            <w:r>
              <w:rPr>
                <w:lang w:val="da-DK"/>
              </w:rPr>
              <w:br/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Er det muligt/et krav at aflevere i grupper? </w:t>
            </w:r>
          </w:p>
          <w:p w14:paraId="148573A7" w14:textId="77777777" w:rsidR="00193B09" w:rsidRPr="00193B09" w:rsidRDefault="007F66BD" w:rsidP="00193B09">
            <w:pPr>
              <w:tabs>
                <w:tab w:val="left" w:pos="833"/>
                <w:tab w:val="left" w:pos="834"/>
              </w:tabs>
              <w:spacing w:line="268" w:lineRule="exact"/>
              <w:rPr>
                <w:i/>
                <w:color w:val="767171" w:themeColor="background2" w:themeShade="80"/>
                <w:lang w:val="da-DK"/>
              </w:rPr>
            </w:pPr>
            <w:r w:rsidRPr="007F645E">
              <w:rPr>
                <w:i/>
                <w:color w:val="767171" w:themeColor="background2" w:themeShade="80"/>
                <w:lang w:val="da-DK"/>
              </w:rPr>
              <w:t>Hvis ja, min./maks. antal studerende i gruppen? Definer omfang af opgaven i normalsider ved 1, 2, 3 osv. studerende i gruppen?</w:t>
            </w:r>
          </w:p>
        </w:tc>
        <w:tc>
          <w:tcPr>
            <w:tcW w:w="4508" w:type="dxa"/>
          </w:tcPr>
          <w:p w14:paraId="5EB288DC" w14:textId="77777777" w:rsidR="007F66BD" w:rsidRDefault="007F66BD" w:rsidP="007F66BD">
            <w:pPr>
              <w:tabs>
                <w:tab w:val="left" w:pos="833"/>
                <w:tab w:val="left" w:pos="834"/>
              </w:tabs>
              <w:spacing w:line="268" w:lineRule="exact"/>
              <w:rPr>
                <w:sz w:val="16"/>
                <w:lang w:val="da-DK"/>
              </w:rPr>
            </w:pPr>
          </w:p>
        </w:tc>
      </w:tr>
      <w:tr w:rsidR="007F66BD" w:rsidRPr="00A07B5B" w14:paraId="703213EB" w14:textId="77777777" w:rsidTr="00F41A5E">
        <w:tc>
          <w:tcPr>
            <w:tcW w:w="4508" w:type="dxa"/>
            <w:shd w:val="clear" w:color="auto" w:fill="E7E6E6" w:themeFill="background2"/>
          </w:tcPr>
          <w:p w14:paraId="6B43DEA9" w14:textId="77777777" w:rsidR="007F66BD" w:rsidRDefault="007F66BD" w:rsidP="00F65BDE">
            <w:pPr>
              <w:pStyle w:val="Brdtekst"/>
              <w:spacing w:before="6"/>
              <w:rPr>
                <w:lang w:val="da-DK"/>
              </w:rPr>
            </w:pPr>
            <w:r>
              <w:rPr>
                <w:lang w:val="da-DK"/>
              </w:rPr>
              <w:t xml:space="preserve">Hvis mundtlig </w:t>
            </w:r>
            <w:r w:rsidR="00193B09">
              <w:rPr>
                <w:lang w:val="da-DK"/>
              </w:rPr>
              <w:t xml:space="preserve">eller praktisk </w:t>
            </w:r>
            <w:r>
              <w:rPr>
                <w:lang w:val="da-DK"/>
              </w:rPr>
              <w:t>prøve</w:t>
            </w:r>
            <w:r w:rsidR="00193B09">
              <w:rPr>
                <w:lang w:val="da-DK"/>
              </w:rPr>
              <w:t xml:space="preserve"> </w:t>
            </w:r>
          </w:p>
          <w:p w14:paraId="25C1EE36" w14:textId="77777777" w:rsidR="007F66BD" w:rsidRPr="007F66BD" w:rsidRDefault="007F66BD" w:rsidP="00F65BDE">
            <w:pPr>
              <w:pStyle w:val="Brdtekst"/>
              <w:spacing w:before="6"/>
              <w:rPr>
                <w:lang w:val="da-DK"/>
              </w:rPr>
            </w:pPr>
            <w:r w:rsidRPr="007F645E">
              <w:rPr>
                <w:i/>
                <w:color w:val="767171" w:themeColor="background2" w:themeShade="80"/>
                <w:lang w:val="da-DK"/>
              </w:rPr>
              <w:t xml:space="preserve">Varighed af eksamination (inkl. votering) samt </w:t>
            </w:r>
            <w:r w:rsidR="00193B09">
              <w:rPr>
                <w:i/>
                <w:color w:val="767171" w:themeColor="background2" w:themeShade="80"/>
                <w:lang w:val="da-DK"/>
              </w:rPr>
              <w:t xml:space="preserve">varighed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af evt. forberedelse</w:t>
            </w:r>
          </w:p>
        </w:tc>
        <w:tc>
          <w:tcPr>
            <w:tcW w:w="4508" w:type="dxa"/>
          </w:tcPr>
          <w:p w14:paraId="1BDC5EEB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A57AB4" w:rsidRPr="00A07B5B" w14:paraId="3A67D006" w14:textId="77777777" w:rsidTr="00F41A5E">
        <w:tc>
          <w:tcPr>
            <w:tcW w:w="4508" w:type="dxa"/>
            <w:shd w:val="clear" w:color="auto" w:fill="E7E6E6" w:themeFill="background2"/>
          </w:tcPr>
          <w:p w14:paraId="4C330133" w14:textId="77777777" w:rsidR="00A57AB4" w:rsidRPr="00A57AB4" w:rsidRDefault="00A57AB4" w:rsidP="00F65BDE">
            <w:pPr>
              <w:pStyle w:val="Brdtekst"/>
              <w:spacing w:before="6"/>
              <w:rPr>
                <w:color w:val="767171" w:themeColor="background2" w:themeShade="80"/>
                <w:lang w:val="da-DK"/>
              </w:rPr>
            </w:pPr>
            <w:r>
              <w:rPr>
                <w:lang w:val="da-DK"/>
              </w:rPr>
              <w:t>Hvis kombination af flere prøvetyper</w:t>
            </w:r>
            <w:r>
              <w:rPr>
                <w:lang w:val="da-DK"/>
              </w:rPr>
              <w:br/>
            </w:r>
            <w:r>
              <w:rPr>
                <w:color w:val="767171" w:themeColor="background2" w:themeShade="80"/>
                <w:lang w:val="da-DK"/>
              </w:rPr>
              <w:t>Beskriv nærmere hvordan prøven tænkes sammensat</w:t>
            </w:r>
          </w:p>
        </w:tc>
        <w:tc>
          <w:tcPr>
            <w:tcW w:w="4508" w:type="dxa"/>
          </w:tcPr>
          <w:p w14:paraId="5BC1F1D8" w14:textId="77777777" w:rsidR="00A57AB4" w:rsidRDefault="00A57AB4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7F66BD" w:rsidRPr="00A07B5B" w14:paraId="669B35C2" w14:textId="77777777" w:rsidTr="00F41A5E">
        <w:tc>
          <w:tcPr>
            <w:tcW w:w="4508" w:type="dxa"/>
            <w:shd w:val="clear" w:color="auto" w:fill="E7E6E6" w:themeFill="background2"/>
          </w:tcPr>
          <w:p w14:paraId="3BA446E1" w14:textId="77777777" w:rsidR="007F66BD" w:rsidRDefault="007F66BD" w:rsidP="00F65BDE">
            <w:pPr>
              <w:pStyle w:val="Brdtekst"/>
              <w:spacing w:before="6"/>
              <w:rPr>
                <w:lang w:val="da-DK"/>
              </w:rPr>
            </w:pPr>
            <w:r>
              <w:rPr>
                <w:lang w:val="da-DK"/>
              </w:rPr>
              <w:t>Hjælpemidler (kun relevant ved tilsynsprøver)</w:t>
            </w:r>
          </w:p>
          <w:p w14:paraId="283FF145" w14:textId="77777777" w:rsidR="007F66BD" w:rsidRPr="007F645E" w:rsidRDefault="007F66BD" w:rsidP="00F65BDE">
            <w:pPr>
              <w:pStyle w:val="Brdtekst"/>
              <w:spacing w:before="6"/>
              <w:rPr>
                <w:color w:val="767171" w:themeColor="background2" w:themeShade="80"/>
                <w:lang w:val="da-DK"/>
              </w:rPr>
            </w:pPr>
            <w:r w:rsidRPr="007F645E">
              <w:rPr>
                <w:color w:val="767171" w:themeColor="background2" w:themeShade="80"/>
                <w:lang w:val="da-DK"/>
              </w:rPr>
              <w:t>Alle eller anviste?</w:t>
            </w:r>
            <w:r w:rsidRPr="007F645E">
              <w:rPr>
                <w:color w:val="767171" w:themeColor="background2" w:themeShade="80"/>
                <w:lang w:val="da-DK"/>
              </w:rPr>
              <w:br/>
              <w:t>Hvis anviste specificer, hvilke hjælpemidler der må anvendes (f.eks. ordbøger, noter, internet)</w:t>
            </w:r>
          </w:p>
          <w:p w14:paraId="38179B24" w14:textId="77777777" w:rsidR="007F66BD" w:rsidRPr="007F645E" w:rsidRDefault="007F66BD" w:rsidP="00F65BDE">
            <w:pPr>
              <w:pStyle w:val="Brdtekst"/>
              <w:spacing w:before="6"/>
              <w:rPr>
                <w:color w:val="767171" w:themeColor="background2" w:themeShade="80"/>
                <w:lang w:val="da-DK"/>
              </w:rPr>
            </w:pPr>
          </w:p>
          <w:p w14:paraId="7CA77AF5" w14:textId="77777777" w:rsidR="007F66BD" w:rsidRPr="007F645E" w:rsidRDefault="007F66BD" w:rsidP="007F66BD">
            <w:pPr>
              <w:tabs>
                <w:tab w:val="left" w:pos="833"/>
                <w:tab w:val="left" w:pos="834"/>
              </w:tabs>
              <w:spacing w:before="20"/>
              <w:rPr>
                <w:color w:val="767171" w:themeColor="background2" w:themeShade="80"/>
                <w:lang w:val="da-DK"/>
              </w:rPr>
            </w:pPr>
            <w:r w:rsidRPr="007F645E">
              <w:rPr>
                <w:color w:val="767171" w:themeColor="background2" w:themeShade="80"/>
                <w:lang w:val="da-DK"/>
              </w:rPr>
              <w:t xml:space="preserve">Se AU-regler vedr. hjælpemidler </w:t>
            </w:r>
            <w:hyperlink r:id="rId6" w:anchor="c2293147" w:history="1">
              <w:r w:rsidRPr="007F645E">
                <w:rPr>
                  <w:rStyle w:val="Hyperlink"/>
                  <w:color w:val="767171" w:themeColor="background2" w:themeShade="80"/>
                  <w:lang w:val="da-DK"/>
                </w:rPr>
                <w:t>her</w:t>
              </w:r>
            </w:hyperlink>
            <w:r w:rsidRPr="007F645E">
              <w:rPr>
                <w:color w:val="767171" w:themeColor="background2" w:themeShade="80"/>
                <w:lang w:val="da-DK"/>
              </w:rPr>
              <w:t>:</w:t>
            </w:r>
          </w:p>
          <w:p w14:paraId="402502C3" w14:textId="77777777" w:rsidR="007F66BD" w:rsidRDefault="007F66BD" w:rsidP="00F65BDE">
            <w:pPr>
              <w:pStyle w:val="Brdtekst"/>
              <w:spacing w:before="6"/>
              <w:rPr>
                <w:lang w:val="da-DK"/>
              </w:rPr>
            </w:pPr>
          </w:p>
        </w:tc>
        <w:tc>
          <w:tcPr>
            <w:tcW w:w="4508" w:type="dxa"/>
          </w:tcPr>
          <w:p w14:paraId="66E7D31F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7F66BD" w:rsidRPr="00A07B5B" w14:paraId="0A8C7501" w14:textId="77777777" w:rsidTr="00F41A5E">
        <w:tc>
          <w:tcPr>
            <w:tcW w:w="4508" w:type="dxa"/>
            <w:shd w:val="clear" w:color="auto" w:fill="E7E6E6" w:themeFill="background2"/>
          </w:tcPr>
          <w:p w14:paraId="54024251" w14:textId="0966644A" w:rsidR="007F66BD" w:rsidRDefault="007F66BD" w:rsidP="00F65BDE">
            <w:pPr>
              <w:pStyle w:val="Brdtekst"/>
              <w:spacing w:before="6"/>
              <w:rPr>
                <w:lang w:val="da-DK"/>
              </w:rPr>
            </w:pPr>
            <w:r>
              <w:rPr>
                <w:lang w:val="da-DK"/>
              </w:rPr>
              <w:t>Øvrige kommentarer til og beskrivelse af prøveform</w:t>
            </w:r>
          </w:p>
          <w:p w14:paraId="6B6A4A16" w14:textId="4893BECC" w:rsidR="00C1768C" w:rsidRDefault="00C1768C" w:rsidP="00F65BDE">
            <w:pPr>
              <w:pStyle w:val="Brdtekst"/>
              <w:spacing w:before="6"/>
              <w:rPr>
                <w:lang w:val="da-DK"/>
              </w:rPr>
            </w:pPr>
          </w:p>
        </w:tc>
        <w:tc>
          <w:tcPr>
            <w:tcW w:w="4508" w:type="dxa"/>
          </w:tcPr>
          <w:p w14:paraId="67A91C6F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  <w:p w14:paraId="25B8363A" w14:textId="2EC2651C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  <w:p w14:paraId="27051F3F" w14:textId="77777777" w:rsidR="007F66BD" w:rsidRDefault="007F66BD" w:rsidP="00F65BDE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</w:tbl>
    <w:p w14:paraId="497154EB" w14:textId="77777777" w:rsidR="007F66BD" w:rsidRDefault="007F66BD" w:rsidP="007F66BD">
      <w:pPr>
        <w:spacing w:before="1"/>
        <w:rPr>
          <w:sz w:val="16"/>
          <w:lang w:val="da-DK"/>
        </w:rPr>
      </w:pPr>
    </w:p>
    <w:p w14:paraId="1BD3A5FF" w14:textId="77777777" w:rsidR="007F66BD" w:rsidRDefault="007F66BD" w:rsidP="007F66BD">
      <w:pPr>
        <w:spacing w:before="1"/>
        <w:rPr>
          <w:sz w:val="16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3B09" w14:paraId="430439C8" w14:textId="77777777" w:rsidTr="006A6FC1">
        <w:tc>
          <w:tcPr>
            <w:tcW w:w="9016" w:type="dxa"/>
            <w:gridSpan w:val="2"/>
            <w:shd w:val="clear" w:color="auto" w:fill="9CC2E5" w:themeFill="accent1" w:themeFillTint="99"/>
          </w:tcPr>
          <w:p w14:paraId="2193ED52" w14:textId="77777777" w:rsidR="00193B09" w:rsidRPr="007F66BD" w:rsidRDefault="00193B09" w:rsidP="006A6FC1">
            <w:pPr>
              <w:pStyle w:val="Brdtekst"/>
              <w:spacing w:before="6"/>
              <w:rPr>
                <w:b/>
                <w:lang w:val="da-DK"/>
              </w:rPr>
            </w:pPr>
            <w:r>
              <w:rPr>
                <w:b/>
                <w:lang w:val="da-DK"/>
              </w:rPr>
              <w:t>Ønsker til prøveform (2</w:t>
            </w:r>
            <w:r w:rsidRPr="007F66BD">
              <w:rPr>
                <w:b/>
                <w:lang w:val="da-DK"/>
              </w:rPr>
              <w:t>. prioritet)</w:t>
            </w:r>
          </w:p>
        </w:tc>
      </w:tr>
      <w:tr w:rsidR="00193B09" w:rsidRPr="00A07B5B" w14:paraId="7BFF4B09" w14:textId="77777777" w:rsidTr="006A6FC1">
        <w:tc>
          <w:tcPr>
            <w:tcW w:w="4508" w:type="dxa"/>
            <w:shd w:val="clear" w:color="auto" w:fill="E7E6E6" w:themeFill="background2"/>
          </w:tcPr>
          <w:p w14:paraId="14298314" w14:textId="77777777" w:rsidR="00193B09" w:rsidRPr="007F66BD" w:rsidRDefault="00193B09" w:rsidP="006A6FC1">
            <w:pPr>
              <w:pStyle w:val="Brdtekst"/>
              <w:spacing w:before="6"/>
              <w:rPr>
                <w:lang w:val="da-DK"/>
              </w:rPr>
            </w:pPr>
            <w:r w:rsidRPr="002546B4">
              <w:rPr>
                <w:i/>
                <w:lang w:val="da-DK"/>
              </w:rPr>
              <w:t xml:space="preserve">Bedømmelsesform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(7-trinsskala, bestået/ikke-bestået)</w:t>
            </w:r>
          </w:p>
        </w:tc>
        <w:tc>
          <w:tcPr>
            <w:tcW w:w="4508" w:type="dxa"/>
          </w:tcPr>
          <w:p w14:paraId="17964C71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14:paraId="2F131DF9" w14:textId="77777777" w:rsidTr="006A6FC1">
        <w:tc>
          <w:tcPr>
            <w:tcW w:w="4508" w:type="dxa"/>
            <w:shd w:val="clear" w:color="auto" w:fill="E7E6E6" w:themeFill="background2"/>
          </w:tcPr>
          <w:p w14:paraId="0BEE9D1F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  <w:r w:rsidRPr="002546B4">
              <w:rPr>
                <w:i/>
                <w:lang w:val="da-DK"/>
              </w:rPr>
              <w:t xml:space="preserve">Censurform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(Ingen/intern censur, ekstern censur)</w:t>
            </w:r>
          </w:p>
        </w:tc>
        <w:tc>
          <w:tcPr>
            <w:tcW w:w="4508" w:type="dxa"/>
          </w:tcPr>
          <w:p w14:paraId="5C0E63AF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0BDB0499" w14:textId="77777777" w:rsidTr="006A6FC1">
        <w:tc>
          <w:tcPr>
            <w:tcW w:w="4508" w:type="dxa"/>
            <w:shd w:val="clear" w:color="auto" w:fill="E7E6E6" w:themeFill="background2"/>
          </w:tcPr>
          <w:p w14:paraId="0B71946E" w14:textId="77777777" w:rsidR="00193B09" w:rsidRPr="00193B09" w:rsidRDefault="00193B09" w:rsidP="006A6FC1">
            <w:pPr>
              <w:pStyle w:val="Brdtekst"/>
              <w:spacing w:before="6"/>
              <w:rPr>
                <w:i/>
                <w:color w:val="767171" w:themeColor="background2" w:themeShade="80"/>
                <w:lang w:val="da-DK"/>
              </w:rPr>
            </w:pPr>
            <w:r w:rsidRPr="005E6174">
              <w:rPr>
                <w:i/>
                <w:lang w:val="da-DK"/>
              </w:rPr>
              <w:t>Type</w:t>
            </w:r>
            <w:r w:rsidRPr="005E6174">
              <w:rPr>
                <w:i/>
                <w:spacing w:val="-5"/>
                <w:lang w:val="da-DK"/>
              </w:rPr>
              <w:t xml:space="preserve"> </w:t>
            </w:r>
            <w:r w:rsidRPr="005E6174">
              <w:rPr>
                <w:i/>
                <w:lang w:val="da-DK"/>
              </w:rPr>
              <w:t>af</w:t>
            </w:r>
            <w:r w:rsidRPr="005E6174">
              <w:rPr>
                <w:i/>
                <w:spacing w:val="-6"/>
                <w:lang w:val="da-DK"/>
              </w:rPr>
              <w:t xml:space="preserve"> </w:t>
            </w:r>
            <w:r>
              <w:rPr>
                <w:i/>
                <w:lang w:val="da-DK"/>
              </w:rPr>
              <w:t xml:space="preserve">prøve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(undervisningsdeltagelse/s</w:t>
            </w:r>
            <w:r>
              <w:rPr>
                <w:i/>
                <w:color w:val="767171" w:themeColor="background2" w:themeShade="80"/>
                <w:lang w:val="da-DK"/>
              </w:rPr>
              <w:t>kriftlig stedprøve med pc/bunden</w:t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 hjemmeopgave/fri</w:t>
            </w:r>
            <w:r w:rsidRPr="007F645E">
              <w:rPr>
                <w:i/>
                <w:color w:val="767171" w:themeColor="background2" w:themeShade="80"/>
                <w:spacing w:val="-6"/>
                <w:lang w:val="da-DK"/>
              </w:rPr>
              <w:t xml:space="preserve"> hjemmeopgave/mundtlig uden forbere</w:t>
            </w:r>
            <w:r>
              <w:rPr>
                <w:i/>
                <w:color w:val="767171" w:themeColor="background2" w:themeShade="80"/>
                <w:spacing w:val="-6"/>
                <w:lang w:val="da-DK"/>
              </w:rPr>
              <w:t>delse/mundtlig med forberedelse</w:t>
            </w:r>
            <w:r w:rsidRPr="007F645E">
              <w:rPr>
                <w:i/>
                <w:color w:val="767171" w:themeColor="background2" w:themeShade="80"/>
                <w:spacing w:val="-6"/>
                <w:lang w:val="da-DK"/>
              </w:rPr>
              <w:t>/</w:t>
            </w:r>
            <w:r>
              <w:rPr>
                <w:i/>
                <w:color w:val="767171" w:themeColor="background2" w:themeShade="80"/>
                <w:spacing w:val="-6"/>
                <w:lang w:val="da-DK"/>
              </w:rPr>
              <w:t>praktisk prøve/</w:t>
            </w:r>
            <w:r w:rsidRPr="007F645E">
              <w:rPr>
                <w:i/>
                <w:color w:val="767171" w:themeColor="background2" w:themeShade="80"/>
                <w:lang w:val="da-DK"/>
              </w:rPr>
              <w:t>kombination</w:t>
            </w:r>
            <w:r w:rsidRPr="007F645E">
              <w:rPr>
                <w:i/>
                <w:color w:val="767171" w:themeColor="background2" w:themeShade="80"/>
                <w:spacing w:val="-5"/>
                <w:lang w:val="da-DK"/>
              </w:rPr>
              <w:t xml:space="preserve">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af ..)</w:t>
            </w:r>
          </w:p>
        </w:tc>
        <w:tc>
          <w:tcPr>
            <w:tcW w:w="4508" w:type="dxa"/>
          </w:tcPr>
          <w:p w14:paraId="1F57F191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4CB4EAE7" w14:textId="77777777" w:rsidTr="006A6FC1">
        <w:tc>
          <w:tcPr>
            <w:tcW w:w="4508" w:type="dxa"/>
            <w:shd w:val="clear" w:color="auto" w:fill="E7E6E6" w:themeFill="background2"/>
          </w:tcPr>
          <w:p w14:paraId="6C4C088B" w14:textId="77777777" w:rsidR="00193B09" w:rsidRDefault="00193B09" w:rsidP="006A6FC1">
            <w:pPr>
              <w:tabs>
                <w:tab w:val="left" w:pos="833"/>
                <w:tab w:val="left" w:pos="834"/>
              </w:tabs>
              <w:spacing w:before="20"/>
              <w:rPr>
                <w:i/>
                <w:lang w:val="da-DK"/>
              </w:rPr>
            </w:pPr>
            <w:r>
              <w:rPr>
                <w:i/>
                <w:lang w:val="da-DK"/>
              </w:rPr>
              <w:t>Bedømmelsesgrundlag</w:t>
            </w:r>
          </w:p>
          <w:p w14:paraId="3BF0A7B8" w14:textId="77777777" w:rsidR="00193B09" w:rsidRPr="00193B09" w:rsidRDefault="00193B09" w:rsidP="006A6FC1">
            <w:pPr>
              <w:tabs>
                <w:tab w:val="left" w:pos="833"/>
                <w:tab w:val="left" w:pos="834"/>
              </w:tabs>
              <w:spacing w:before="20"/>
              <w:rPr>
                <w:i/>
                <w:color w:val="767171" w:themeColor="background2" w:themeShade="80"/>
                <w:lang w:val="da-DK"/>
              </w:rPr>
            </w:pPr>
            <w:r w:rsidRPr="007F645E">
              <w:rPr>
                <w:i/>
                <w:color w:val="767171" w:themeColor="background2" w:themeShade="80"/>
                <w:lang w:val="da-DK"/>
              </w:rPr>
              <w:t>(mundtlig/skriftlig/praktisk</w:t>
            </w:r>
            <w:r w:rsidRPr="007F645E">
              <w:rPr>
                <w:i/>
                <w:color w:val="767171" w:themeColor="background2" w:themeShade="80"/>
                <w:spacing w:val="-14"/>
                <w:lang w:val="da-DK"/>
              </w:rPr>
              <w:t xml:space="preserve">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eller</w:t>
            </w:r>
            <w:r w:rsidRPr="007F645E">
              <w:rPr>
                <w:i/>
                <w:color w:val="767171" w:themeColor="background2" w:themeShade="80"/>
                <w:spacing w:val="-15"/>
                <w:lang w:val="da-DK"/>
              </w:rPr>
              <w:t xml:space="preserve"> </w:t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kombineret) </w:t>
            </w:r>
          </w:p>
        </w:tc>
        <w:tc>
          <w:tcPr>
            <w:tcW w:w="4508" w:type="dxa"/>
          </w:tcPr>
          <w:p w14:paraId="1A5F14FD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313FC449" w14:textId="77777777" w:rsidTr="006A6FC1">
        <w:tc>
          <w:tcPr>
            <w:tcW w:w="4508" w:type="dxa"/>
            <w:shd w:val="clear" w:color="auto" w:fill="E7E6E6" w:themeFill="background2"/>
          </w:tcPr>
          <w:p w14:paraId="53A47436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  <w:r w:rsidRPr="0038540A">
              <w:rPr>
                <w:i/>
                <w:lang w:val="da-DK"/>
              </w:rPr>
              <w:t>Evt. indstillingsbetingelser for</w:t>
            </w:r>
            <w:r w:rsidRPr="0038540A">
              <w:rPr>
                <w:i/>
                <w:spacing w:val="-25"/>
                <w:lang w:val="da-DK"/>
              </w:rPr>
              <w:t xml:space="preserve"> </w:t>
            </w:r>
            <w:r w:rsidRPr="0038540A">
              <w:rPr>
                <w:i/>
                <w:lang w:val="da-DK"/>
              </w:rPr>
              <w:t>prøven</w:t>
            </w:r>
            <w:r>
              <w:rPr>
                <w:i/>
                <w:lang w:val="da-DK"/>
              </w:rPr>
              <w:t xml:space="preserve"> </w:t>
            </w:r>
            <w:r w:rsidRPr="00A57AB4">
              <w:rPr>
                <w:i/>
                <w:color w:val="767171" w:themeColor="background2" w:themeShade="80"/>
                <w:lang w:val="da-DK"/>
              </w:rPr>
              <w:t>(fastsæt kun indstillingsbetingelser, hvor der er en afgørende faglig begrundelse for det)</w:t>
            </w:r>
          </w:p>
        </w:tc>
        <w:tc>
          <w:tcPr>
            <w:tcW w:w="4508" w:type="dxa"/>
          </w:tcPr>
          <w:p w14:paraId="670B22B7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2C57CE9B" w14:textId="77777777" w:rsidTr="006A6FC1">
        <w:tc>
          <w:tcPr>
            <w:tcW w:w="4508" w:type="dxa"/>
            <w:shd w:val="clear" w:color="auto" w:fill="E7E6E6" w:themeFill="background2"/>
          </w:tcPr>
          <w:p w14:paraId="7659FD62" w14:textId="77777777" w:rsidR="00193B09" w:rsidRPr="0038540A" w:rsidRDefault="00193B09" w:rsidP="006A6FC1">
            <w:pPr>
              <w:pStyle w:val="Brdtekst"/>
              <w:spacing w:before="6"/>
              <w:rPr>
                <w:i/>
                <w:lang w:val="da-DK"/>
              </w:rPr>
            </w:pPr>
            <w:r>
              <w:rPr>
                <w:lang w:val="da-DK"/>
              </w:rPr>
              <w:t xml:space="preserve">Hvis skriftlig prøve </w:t>
            </w:r>
            <w:r w:rsidRPr="00193B09">
              <w:rPr>
                <w:i/>
                <w:color w:val="767171" w:themeColor="background2" w:themeShade="80"/>
                <w:lang w:val="da-DK"/>
              </w:rPr>
              <w:t>Prøvens varighed</w:t>
            </w:r>
            <w:r>
              <w:rPr>
                <w:i/>
                <w:lang w:val="da-DK"/>
              </w:rPr>
              <w:t xml:space="preserve"> </w:t>
            </w:r>
            <w:r w:rsidRPr="00193B09">
              <w:rPr>
                <w:i/>
                <w:color w:val="767171" w:themeColor="background2" w:themeShade="80"/>
                <w:lang w:val="da-DK"/>
              </w:rPr>
              <w:t>timer/dage/uger</w:t>
            </w:r>
          </w:p>
        </w:tc>
        <w:tc>
          <w:tcPr>
            <w:tcW w:w="4508" w:type="dxa"/>
          </w:tcPr>
          <w:p w14:paraId="755A82C6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18F304CC" w14:textId="77777777" w:rsidTr="006A6FC1">
        <w:tc>
          <w:tcPr>
            <w:tcW w:w="4508" w:type="dxa"/>
            <w:shd w:val="clear" w:color="auto" w:fill="E7E6E6" w:themeFill="background2"/>
          </w:tcPr>
          <w:p w14:paraId="3F9DE0B5" w14:textId="77777777" w:rsidR="00193B09" w:rsidRPr="007F645E" w:rsidRDefault="00193B09" w:rsidP="006A6FC1">
            <w:pPr>
              <w:tabs>
                <w:tab w:val="left" w:pos="833"/>
                <w:tab w:val="left" w:pos="834"/>
              </w:tabs>
              <w:spacing w:line="268" w:lineRule="exact"/>
              <w:rPr>
                <w:i/>
                <w:color w:val="767171" w:themeColor="background2" w:themeShade="80"/>
                <w:lang w:val="da-DK"/>
              </w:rPr>
            </w:pPr>
            <w:r>
              <w:rPr>
                <w:lang w:val="da-DK"/>
              </w:rPr>
              <w:t>Hvis hjemmeopgave</w:t>
            </w:r>
            <w:r>
              <w:rPr>
                <w:lang w:val="da-DK"/>
              </w:rPr>
              <w:br/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Er det muligt/et krav at aflevere i grupper? </w:t>
            </w:r>
          </w:p>
          <w:p w14:paraId="26C255C6" w14:textId="77777777" w:rsidR="00193B09" w:rsidRPr="00193B09" w:rsidRDefault="00193B09" w:rsidP="006A6FC1">
            <w:pPr>
              <w:tabs>
                <w:tab w:val="left" w:pos="833"/>
                <w:tab w:val="left" w:pos="834"/>
              </w:tabs>
              <w:spacing w:line="268" w:lineRule="exact"/>
              <w:rPr>
                <w:i/>
                <w:color w:val="767171" w:themeColor="background2" w:themeShade="80"/>
                <w:lang w:val="da-DK"/>
              </w:rPr>
            </w:pPr>
            <w:r w:rsidRPr="007F645E">
              <w:rPr>
                <w:i/>
                <w:color w:val="767171" w:themeColor="background2" w:themeShade="80"/>
                <w:lang w:val="da-DK"/>
              </w:rPr>
              <w:t>Hvis ja, min./maks. antal studerende i gruppen? Definer omfang af opgaven i normalsider ved 1, 2, 3 osv. studerende i gruppen?</w:t>
            </w:r>
          </w:p>
        </w:tc>
        <w:tc>
          <w:tcPr>
            <w:tcW w:w="4508" w:type="dxa"/>
          </w:tcPr>
          <w:p w14:paraId="0861547D" w14:textId="77777777" w:rsidR="00193B09" w:rsidRDefault="00193B09" w:rsidP="006A6FC1">
            <w:pPr>
              <w:tabs>
                <w:tab w:val="left" w:pos="833"/>
                <w:tab w:val="left" w:pos="834"/>
              </w:tabs>
              <w:spacing w:line="268" w:lineRule="exact"/>
              <w:rPr>
                <w:sz w:val="16"/>
                <w:lang w:val="da-DK"/>
              </w:rPr>
            </w:pPr>
          </w:p>
        </w:tc>
      </w:tr>
      <w:tr w:rsidR="00193B09" w:rsidRPr="00A07B5B" w14:paraId="046F0037" w14:textId="77777777" w:rsidTr="006A6FC1">
        <w:tc>
          <w:tcPr>
            <w:tcW w:w="4508" w:type="dxa"/>
            <w:shd w:val="clear" w:color="auto" w:fill="E7E6E6" w:themeFill="background2"/>
          </w:tcPr>
          <w:p w14:paraId="3E0BC13A" w14:textId="77777777" w:rsidR="00193B09" w:rsidRDefault="00193B09" w:rsidP="006A6FC1">
            <w:pPr>
              <w:pStyle w:val="Brdtekst"/>
              <w:spacing w:before="6"/>
              <w:rPr>
                <w:lang w:val="da-DK"/>
              </w:rPr>
            </w:pPr>
            <w:r>
              <w:rPr>
                <w:lang w:val="da-DK"/>
              </w:rPr>
              <w:t xml:space="preserve">Hvis mundtlig eller praktisk prøve </w:t>
            </w:r>
          </w:p>
          <w:p w14:paraId="6400B3F9" w14:textId="77777777" w:rsidR="00193B09" w:rsidRPr="007F66BD" w:rsidRDefault="00193B09" w:rsidP="006A6FC1">
            <w:pPr>
              <w:pStyle w:val="Brdtekst"/>
              <w:spacing w:before="6"/>
              <w:rPr>
                <w:lang w:val="da-DK"/>
              </w:rPr>
            </w:pPr>
            <w:r w:rsidRPr="007F645E">
              <w:rPr>
                <w:i/>
                <w:color w:val="767171" w:themeColor="background2" w:themeShade="80"/>
                <w:lang w:val="da-DK"/>
              </w:rPr>
              <w:t>Varighed af eksamination (inkl. votering) samt</w:t>
            </w:r>
            <w:r>
              <w:rPr>
                <w:i/>
                <w:color w:val="767171" w:themeColor="background2" w:themeShade="80"/>
                <w:lang w:val="da-DK"/>
              </w:rPr>
              <w:t xml:space="preserve"> varighed</w:t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 af evt. forberedelse</w:t>
            </w:r>
          </w:p>
        </w:tc>
        <w:tc>
          <w:tcPr>
            <w:tcW w:w="4508" w:type="dxa"/>
          </w:tcPr>
          <w:p w14:paraId="0A053280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3EF497A6" w14:textId="77777777" w:rsidTr="006A6FC1">
        <w:tc>
          <w:tcPr>
            <w:tcW w:w="4508" w:type="dxa"/>
            <w:shd w:val="clear" w:color="auto" w:fill="E7E6E6" w:themeFill="background2"/>
          </w:tcPr>
          <w:p w14:paraId="3167FBCC" w14:textId="77777777" w:rsidR="00193B09" w:rsidRPr="00A57AB4" w:rsidRDefault="00193B09" w:rsidP="006A6FC1">
            <w:pPr>
              <w:pStyle w:val="Brdtekst"/>
              <w:spacing w:before="6"/>
              <w:rPr>
                <w:color w:val="767171" w:themeColor="background2" w:themeShade="80"/>
                <w:lang w:val="da-DK"/>
              </w:rPr>
            </w:pPr>
            <w:r>
              <w:rPr>
                <w:lang w:val="da-DK"/>
              </w:rPr>
              <w:t>Hvis kombination af flere prøvetyper</w:t>
            </w:r>
            <w:r>
              <w:rPr>
                <w:lang w:val="da-DK"/>
              </w:rPr>
              <w:br/>
            </w:r>
            <w:r>
              <w:rPr>
                <w:color w:val="767171" w:themeColor="background2" w:themeShade="80"/>
                <w:lang w:val="da-DK"/>
              </w:rPr>
              <w:t>Beskriv nærmere hvordan prøven tænkes sammensat</w:t>
            </w:r>
          </w:p>
        </w:tc>
        <w:tc>
          <w:tcPr>
            <w:tcW w:w="4508" w:type="dxa"/>
          </w:tcPr>
          <w:p w14:paraId="7D339553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59978C83" w14:textId="77777777" w:rsidTr="006A6FC1">
        <w:tc>
          <w:tcPr>
            <w:tcW w:w="4508" w:type="dxa"/>
            <w:shd w:val="clear" w:color="auto" w:fill="E7E6E6" w:themeFill="background2"/>
          </w:tcPr>
          <w:p w14:paraId="486A96F1" w14:textId="3C7098FD" w:rsidR="00193B09" w:rsidRDefault="00193B09" w:rsidP="006A6FC1">
            <w:pPr>
              <w:pStyle w:val="Brdtekst"/>
              <w:spacing w:before="6"/>
              <w:rPr>
                <w:lang w:val="da-DK"/>
              </w:rPr>
            </w:pPr>
            <w:r>
              <w:rPr>
                <w:lang w:val="da-DK"/>
              </w:rPr>
              <w:t>Hjælpemidler (kun relevant ved tilsynsprøver</w:t>
            </w:r>
            <w:r w:rsidR="00C1768C">
              <w:rPr>
                <w:lang w:val="da-DK"/>
              </w:rPr>
              <w:t xml:space="preserve"> og mundtlige prøver med forberedelse</w:t>
            </w:r>
            <w:r>
              <w:rPr>
                <w:lang w:val="da-DK"/>
              </w:rPr>
              <w:t>)</w:t>
            </w:r>
          </w:p>
          <w:p w14:paraId="3C2D7B03" w14:textId="0CBA913D" w:rsidR="00193B09" w:rsidRPr="007F645E" w:rsidRDefault="00193B09" w:rsidP="006A6FC1">
            <w:pPr>
              <w:pStyle w:val="Brdtekst"/>
              <w:spacing w:before="6"/>
              <w:rPr>
                <w:color w:val="767171" w:themeColor="background2" w:themeShade="80"/>
                <w:lang w:val="da-DK"/>
              </w:rPr>
            </w:pPr>
            <w:r w:rsidRPr="007F645E">
              <w:rPr>
                <w:color w:val="767171" w:themeColor="background2" w:themeShade="80"/>
                <w:lang w:val="da-DK"/>
              </w:rPr>
              <w:t>Alle eller anviste?</w:t>
            </w:r>
            <w:r w:rsidRPr="007F645E">
              <w:rPr>
                <w:color w:val="767171" w:themeColor="background2" w:themeShade="80"/>
                <w:lang w:val="da-DK"/>
              </w:rPr>
              <w:br/>
              <w:t xml:space="preserve">Hvis anviste specificer, hvilke hjælpemidler der må anvendes (f.eks. </w:t>
            </w:r>
            <w:r w:rsidR="00C1768C">
              <w:rPr>
                <w:color w:val="767171" w:themeColor="background2" w:themeShade="80"/>
                <w:lang w:val="da-DK"/>
              </w:rPr>
              <w:t xml:space="preserve">pc, </w:t>
            </w:r>
            <w:r w:rsidRPr="007F645E">
              <w:rPr>
                <w:color w:val="767171" w:themeColor="background2" w:themeShade="80"/>
                <w:lang w:val="da-DK"/>
              </w:rPr>
              <w:t>ordbøger, noter,</w:t>
            </w:r>
            <w:r w:rsidR="00C1768C">
              <w:rPr>
                <w:color w:val="767171" w:themeColor="background2" w:themeShade="80"/>
                <w:lang w:val="da-DK"/>
              </w:rPr>
              <w:t xml:space="preserve"> udleveret formelsamling,</w:t>
            </w:r>
            <w:r w:rsidRPr="007F645E">
              <w:rPr>
                <w:color w:val="767171" w:themeColor="background2" w:themeShade="80"/>
                <w:lang w:val="da-DK"/>
              </w:rPr>
              <w:t xml:space="preserve"> internet)</w:t>
            </w:r>
          </w:p>
          <w:p w14:paraId="37D4E54D" w14:textId="77777777" w:rsidR="00193B09" w:rsidRPr="007F645E" w:rsidRDefault="00193B09" w:rsidP="006A6FC1">
            <w:pPr>
              <w:pStyle w:val="Brdtekst"/>
              <w:spacing w:before="6"/>
              <w:rPr>
                <w:color w:val="767171" w:themeColor="background2" w:themeShade="80"/>
                <w:lang w:val="da-DK"/>
              </w:rPr>
            </w:pPr>
          </w:p>
          <w:p w14:paraId="7D6D9230" w14:textId="77777777" w:rsidR="00193B09" w:rsidRPr="007F645E" w:rsidRDefault="00193B09" w:rsidP="006A6FC1">
            <w:pPr>
              <w:tabs>
                <w:tab w:val="left" w:pos="833"/>
                <w:tab w:val="left" w:pos="834"/>
              </w:tabs>
              <w:spacing w:before="20"/>
              <w:rPr>
                <w:color w:val="767171" w:themeColor="background2" w:themeShade="80"/>
                <w:lang w:val="da-DK"/>
              </w:rPr>
            </w:pPr>
            <w:r w:rsidRPr="007F645E">
              <w:rPr>
                <w:color w:val="767171" w:themeColor="background2" w:themeShade="80"/>
                <w:lang w:val="da-DK"/>
              </w:rPr>
              <w:t xml:space="preserve">Se AU-regler vedr. hjælpemidler </w:t>
            </w:r>
            <w:hyperlink r:id="rId7" w:anchor="c2293147" w:history="1">
              <w:r w:rsidRPr="007F645E">
                <w:rPr>
                  <w:rStyle w:val="Hyperlink"/>
                  <w:color w:val="767171" w:themeColor="background2" w:themeShade="80"/>
                  <w:lang w:val="da-DK"/>
                </w:rPr>
                <w:t>her</w:t>
              </w:r>
            </w:hyperlink>
            <w:r w:rsidRPr="007F645E">
              <w:rPr>
                <w:color w:val="767171" w:themeColor="background2" w:themeShade="80"/>
                <w:lang w:val="da-DK"/>
              </w:rPr>
              <w:t>:</w:t>
            </w:r>
          </w:p>
          <w:p w14:paraId="6F8E25C2" w14:textId="77777777" w:rsidR="00193B09" w:rsidRDefault="00193B09" w:rsidP="006A6FC1">
            <w:pPr>
              <w:pStyle w:val="Brdtekst"/>
              <w:spacing w:before="6"/>
              <w:rPr>
                <w:lang w:val="da-DK"/>
              </w:rPr>
            </w:pPr>
          </w:p>
        </w:tc>
        <w:tc>
          <w:tcPr>
            <w:tcW w:w="4508" w:type="dxa"/>
          </w:tcPr>
          <w:p w14:paraId="3B4B7A17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0F5695E6" w14:textId="77777777" w:rsidTr="006A6FC1">
        <w:tc>
          <w:tcPr>
            <w:tcW w:w="4508" w:type="dxa"/>
            <w:shd w:val="clear" w:color="auto" w:fill="E7E6E6" w:themeFill="background2"/>
          </w:tcPr>
          <w:p w14:paraId="25F6545C" w14:textId="58892E80" w:rsidR="00C1768C" w:rsidRDefault="00193B09" w:rsidP="006A6FC1">
            <w:pPr>
              <w:pStyle w:val="Brdtekst"/>
              <w:spacing w:before="6"/>
              <w:rPr>
                <w:lang w:val="da-DK"/>
              </w:rPr>
            </w:pPr>
            <w:r>
              <w:rPr>
                <w:lang w:val="da-DK"/>
              </w:rPr>
              <w:t>Øvrige kommentarer til og beskrivelse af prøveform</w:t>
            </w:r>
          </w:p>
        </w:tc>
        <w:tc>
          <w:tcPr>
            <w:tcW w:w="4508" w:type="dxa"/>
          </w:tcPr>
          <w:p w14:paraId="760F0DEF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  <w:p w14:paraId="3A9672B9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  <w:p w14:paraId="7819C2E4" w14:textId="66CCB974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</w:tbl>
    <w:p w14:paraId="07C14FC8" w14:textId="77777777" w:rsidR="007F66BD" w:rsidRDefault="007F66BD" w:rsidP="007F66BD">
      <w:pPr>
        <w:spacing w:before="1"/>
        <w:rPr>
          <w:b/>
          <w:i/>
          <w:color w:val="FF0000"/>
          <w:lang w:val="da-DK"/>
        </w:rPr>
      </w:pPr>
    </w:p>
    <w:p w14:paraId="1E1E5A1D" w14:textId="77777777" w:rsidR="00193B09" w:rsidRDefault="00193B09" w:rsidP="007F66BD">
      <w:pPr>
        <w:spacing w:before="1"/>
        <w:rPr>
          <w:b/>
          <w:i/>
          <w:color w:val="FF000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66BD" w:rsidRPr="00A07B5B" w14:paraId="2FD9A1E5" w14:textId="77777777" w:rsidTr="00F41A5E">
        <w:tc>
          <w:tcPr>
            <w:tcW w:w="9016" w:type="dxa"/>
            <w:gridSpan w:val="2"/>
            <w:shd w:val="clear" w:color="auto" w:fill="9CC2E5" w:themeFill="accent1" w:themeFillTint="99"/>
          </w:tcPr>
          <w:p w14:paraId="0D73D5B1" w14:textId="586BBED5" w:rsidR="007F66BD" w:rsidRPr="007F66BD" w:rsidRDefault="007F66BD" w:rsidP="00B070BB">
            <w:pPr>
              <w:tabs>
                <w:tab w:val="left" w:pos="833"/>
                <w:tab w:val="left" w:pos="834"/>
              </w:tabs>
              <w:spacing w:before="20"/>
              <w:rPr>
                <w:b/>
                <w:lang w:val="da-DK"/>
              </w:rPr>
            </w:pPr>
            <w:r w:rsidRPr="007F66BD">
              <w:rPr>
                <w:b/>
                <w:lang w:val="da-DK"/>
              </w:rPr>
              <w:t>Prøveform ved omprøve (udfyldes kun, hvis det er nødvendigt at omprøven er en anden end den ordinære</w:t>
            </w:r>
            <w:r w:rsidR="00C1768C">
              <w:rPr>
                <w:b/>
                <w:lang w:val="da-DK"/>
              </w:rPr>
              <w:t xml:space="preserve"> – fx når et valgfag bestås ved godkendelse af undervisningsdeltagelse</w:t>
            </w:r>
            <w:r w:rsidR="00886879">
              <w:rPr>
                <w:b/>
                <w:lang w:val="da-DK"/>
              </w:rPr>
              <w:t>, da formuleres en afløsningseksamen, så studerende ikke skal tilmeldes kurset igen, hvis der ikke bestås ved undervi</w:t>
            </w:r>
            <w:r w:rsidR="00B070BB">
              <w:rPr>
                <w:b/>
                <w:lang w:val="da-DK"/>
              </w:rPr>
              <w:t>s</w:t>
            </w:r>
            <w:r w:rsidR="00886879">
              <w:rPr>
                <w:b/>
                <w:lang w:val="da-DK"/>
              </w:rPr>
              <w:t>ningsdeltagelse. Er det et kursus med praktiske elementer, da kan kravet om undervisningsdeltagelse ikke erstattes med en alternativ prøve</w:t>
            </w:r>
            <w:r w:rsidRPr="007F66BD">
              <w:rPr>
                <w:b/>
                <w:lang w:val="da-DK"/>
              </w:rPr>
              <w:t>)</w:t>
            </w:r>
          </w:p>
        </w:tc>
      </w:tr>
      <w:tr w:rsidR="00193B09" w:rsidRPr="00A07B5B" w14:paraId="65AF7CBF" w14:textId="77777777" w:rsidTr="006A6FC1">
        <w:tc>
          <w:tcPr>
            <w:tcW w:w="4508" w:type="dxa"/>
            <w:shd w:val="clear" w:color="auto" w:fill="E7E6E6" w:themeFill="background2"/>
          </w:tcPr>
          <w:p w14:paraId="4B24A9AE" w14:textId="77777777" w:rsidR="00193B09" w:rsidRPr="007F66BD" w:rsidRDefault="00193B09" w:rsidP="006A6FC1">
            <w:pPr>
              <w:pStyle w:val="Brdtekst"/>
              <w:spacing w:before="6"/>
              <w:rPr>
                <w:lang w:val="da-DK"/>
              </w:rPr>
            </w:pPr>
            <w:r w:rsidRPr="002546B4">
              <w:rPr>
                <w:i/>
                <w:lang w:val="da-DK"/>
              </w:rPr>
              <w:t xml:space="preserve">Bedømmelsesform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(7-trinsskala, bestået/ikke-bestået)</w:t>
            </w:r>
          </w:p>
        </w:tc>
        <w:tc>
          <w:tcPr>
            <w:tcW w:w="4508" w:type="dxa"/>
          </w:tcPr>
          <w:p w14:paraId="588E49BB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14:paraId="4FEB245A" w14:textId="77777777" w:rsidTr="006A6FC1">
        <w:tc>
          <w:tcPr>
            <w:tcW w:w="4508" w:type="dxa"/>
            <w:shd w:val="clear" w:color="auto" w:fill="E7E6E6" w:themeFill="background2"/>
          </w:tcPr>
          <w:p w14:paraId="1851A838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  <w:r w:rsidRPr="002546B4">
              <w:rPr>
                <w:i/>
                <w:lang w:val="da-DK"/>
              </w:rPr>
              <w:t xml:space="preserve">Censurform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(Ingen/intern censur, ekstern censur)</w:t>
            </w:r>
          </w:p>
        </w:tc>
        <w:tc>
          <w:tcPr>
            <w:tcW w:w="4508" w:type="dxa"/>
          </w:tcPr>
          <w:p w14:paraId="0FAF375A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18A2F103" w14:textId="77777777" w:rsidTr="006A6FC1">
        <w:tc>
          <w:tcPr>
            <w:tcW w:w="4508" w:type="dxa"/>
            <w:shd w:val="clear" w:color="auto" w:fill="E7E6E6" w:themeFill="background2"/>
          </w:tcPr>
          <w:p w14:paraId="0ADE746E" w14:textId="77777777" w:rsidR="00193B09" w:rsidRPr="00193B09" w:rsidRDefault="00193B09" w:rsidP="006A6FC1">
            <w:pPr>
              <w:pStyle w:val="Brdtekst"/>
              <w:spacing w:before="6"/>
              <w:rPr>
                <w:i/>
                <w:color w:val="767171" w:themeColor="background2" w:themeShade="80"/>
                <w:lang w:val="da-DK"/>
              </w:rPr>
            </w:pPr>
            <w:r w:rsidRPr="005E6174">
              <w:rPr>
                <w:i/>
                <w:lang w:val="da-DK"/>
              </w:rPr>
              <w:t>Type</w:t>
            </w:r>
            <w:r w:rsidRPr="005E6174">
              <w:rPr>
                <w:i/>
                <w:spacing w:val="-5"/>
                <w:lang w:val="da-DK"/>
              </w:rPr>
              <w:t xml:space="preserve"> </w:t>
            </w:r>
            <w:r w:rsidRPr="005E6174">
              <w:rPr>
                <w:i/>
                <w:lang w:val="da-DK"/>
              </w:rPr>
              <w:t>af</w:t>
            </w:r>
            <w:r w:rsidRPr="005E6174">
              <w:rPr>
                <w:i/>
                <w:spacing w:val="-6"/>
                <w:lang w:val="da-DK"/>
              </w:rPr>
              <w:t xml:space="preserve"> </w:t>
            </w:r>
            <w:r>
              <w:rPr>
                <w:i/>
                <w:lang w:val="da-DK"/>
              </w:rPr>
              <w:t xml:space="preserve">prøve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(undervisningsdeltagelse/s</w:t>
            </w:r>
            <w:r>
              <w:rPr>
                <w:i/>
                <w:color w:val="767171" w:themeColor="background2" w:themeShade="80"/>
                <w:lang w:val="da-DK"/>
              </w:rPr>
              <w:t>kriftlig stedprøve med pc/bunden</w:t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 hjemmeopgave/fri</w:t>
            </w:r>
            <w:r w:rsidRPr="007F645E">
              <w:rPr>
                <w:i/>
                <w:color w:val="767171" w:themeColor="background2" w:themeShade="80"/>
                <w:spacing w:val="-6"/>
                <w:lang w:val="da-DK"/>
              </w:rPr>
              <w:t xml:space="preserve"> hjemmeopgave/mundtlig uden forbere</w:t>
            </w:r>
            <w:r>
              <w:rPr>
                <w:i/>
                <w:color w:val="767171" w:themeColor="background2" w:themeShade="80"/>
                <w:spacing w:val="-6"/>
                <w:lang w:val="da-DK"/>
              </w:rPr>
              <w:t>delse/mundtlig med forberedelse</w:t>
            </w:r>
            <w:r w:rsidRPr="007F645E">
              <w:rPr>
                <w:i/>
                <w:color w:val="767171" w:themeColor="background2" w:themeShade="80"/>
                <w:spacing w:val="-6"/>
                <w:lang w:val="da-DK"/>
              </w:rPr>
              <w:t>/</w:t>
            </w:r>
            <w:r>
              <w:rPr>
                <w:i/>
                <w:color w:val="767171" w:themeColor="background2" w:themeShade="80"/>
                <w:spacing w:val="-6"/>
                <w:lang w:val="da-DK"/>
              </w:rPr>
              <w:t>praktisk prøve/</w:t>
            </w:r>
            <w:r w:rsidRPr="007F645E">
              <w:rPr>
                <w:i/>
                <w:color w:val="767171" w:themeColor="background2" w:themeShade="80"/>
                <w:lang w:val="da-DK"/>
              </w:rPr>
              <w:t>kombination</w:t>
            </w:r>
            <w:r w:rsidRPr="007F645E">
              <w:rPr>
                <w:i/>
                <w:color w:val="767171" w:themeColor="background2" w:themeShade="80"/>
                <w:spacing w:val="-5"/>
                <w:lang w:val="da-DK"/>
              </w:rPr>
              <w:t xml:space="preserve">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af ..)</w:t>
            </w:r>
          </w:p>
        </w:tc>
        <w:tc>
          <w:tcPr>
            <w:tcW w:w="4508" w:type="dxa"/>
          </w:tcPr>
          <w:p w14:paraId="13254A60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6DFAD403" w14:textId="77777777" w:rsidTr="006A6FC1">
        <w:tc>
          <w:tcPr>
            <w:tcW w:w="4508" w:type="dxa"/>
            <w:shd w:val="clear" w:color="auto" w:fill="E7E6E6" w:themeFill="background2"/>
          </w:tcPr>
          <w:p w14:paraId="3E04B30B" w14:textId="77777777" w:rsidR="00193B09" w:rsidRDefault="00193B09" w:rsidP="006A6FC1">
            <w:pPr>
              <w:tabs>
                <w:tab w:val="left" w:pos="833"/>
                <w:tab w:val="left" w:pos="834"/>
              </w:tabs>
              <w:spacing w:before="20"/>
              <w:rPr>
                <w:i/>
                <w:lang w:val="da-DK"/>
              </w:rPr>
            </w:pPr>
            <w:r>
              <w:rPr>
                <w:i/>
                <w:lang w:val="da-DK"/>
              </w:rPr>
              <w:t>Bedømmelsesgrundlag</w:t>
            </w:r>
          </w:p>
          <w:p w14:paraId="55557440" w14:textId="77777777" w:rsidR="00193B09" w:rsidRPr="00193B09" w:rsidRDefault="00193B09" w:rsidP="006A6FC1">
            <w:pPr>
              <w:tabs>
                <w:tab w:val="left" w:pos="833"/>
                <w:tab w:val="left" w:pos="834"/>
              </w:tabs>
              <w:spacing w:before="20"/>
              <w:rPr>
                <w:i/>
                <w:color w:val="767171" w:themeColor="background2" w:themeShade="80"/>
                <w:lang w:val="da-DK"/>
              </w:rPr>
            </w:pPr>
            <w:r w:rsidRPr="007F645E">
              <w:rPr>
                <w:i/>
                <w:color w:val="767171" w:themeColor="background2" w:themeShade="80"/>
                <w:lang w:val="da-DK"/>
              </w:rPr>
              <w:t>(mundtlig/skriftlig/praktisk</w:t>
            </w:r>
            <w:r w:rsidRPr="007F645E">
              <w:rPr>
                <w:i/>
                <w:color w:val="767171" w:themeColor="background2" w:themeShade="80"/>
                <w:spacing w:val="-14"/>
                <w:lang w:val="da-DK"/>
              </w:rPr>
              <w:t xml:space="preserve">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eller</w:t>
            </w:r>
            <w:r w:rsidRPr="007F645E">
              <w:rPr>
                <w:i/>
                <w:color w:val="767171" w:themeColor="background2" w:themeShade="80"/>
                <w:spacing w:val="-15"/>
                <w:lang w:val="da-DK"/>
              </w:rPr>
              <w:t xml:space="preserve"> </w:t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kombineret) </w:t>
            </w:r>
          </w:p>
        </w:tc>
        <w:tc>
          <w:tcPr>
            <w:tcW w:w="4508" w:type="dxa"/>
          </w:tcPr>
          <w:p w14:paraId="4A59B17D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04F22054" w14:textId="77777777" w:rsidTr="006A6FC1">
        <w:tc>
          <w:tcPr>
            <w:tcW w:w="4508" w:type="dxa"/>
            <w:shd w:val="clear" w:color="auto" w:fill="E7E6E6" w:themeFill="background2"/>
          </w:tcPr>
          <w:p w14:paraId="4AA45B7E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  <w:r w:rsidRPr="0038540A">
              <w:rPr>
                <w:i/>
                <w:lang w:val="da-DK"/>
              </w:rPr>
              <w:t>Evt. indstillingsbetingelser for</w:t>
            </w:r>
            <w:r w:rsidRPr="0038540A">
              <w:rPr>
                <w:i/>
                <w:spacing w:val="-25"/>
                <w:lang w:val="da-DK"/>
              </w:rPr>
              <w:t xml:space="preserve"> </w:t>
            </w:r>
            <w:r w:rsidRPr="0038540A">
              <w:rPr>
                <w:i/>
                <w:lang w:val="da-DK"/>
              </w:rPr>
              <w:t>prøven</w:t>
            </w:r>
            <w:r>
              <w:rPr>
                <w:i/>
                <w:lang w:val="da-DK"/>
              </w:rPr>
              <w:t xml:space="preserve"> </w:t>
            </w:r>
            <w:r w:rsidRPr="00A57AB4">
              <w:rPr>
                <w:i/>
                <w:color w:val="767171" w:themeColor="background2" w:themeShade="80"/>
                <w:lang w:val="da-DK"/>
              </w:rPr>
              <w:t>(fastsæt kun indstillingsbetingelser, hvor der er en afgørende faglig begrundelse for det)</w:t>
            </w:r>
          </w:p>
        </w:tc>
        <w:tc>
          <w:tcPr>
            <w:tcW w:w="4508" w:type="dxa"/>
          </w:tcPr>
          <w:p w14:paraId="1E56D9E6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73008325" w14:textId="77777777" w:rsidTr="006A6FC1">
        <w:tc>
          <w:tcPr>
            <w:tcW w:w="4508" w:type="dxa"/>
            <w:shd w:val="clear" w:color="auto" w:fill="E7E6E6" w:themeFill="background2"/>
          </w:tcPr>
          <w:p w14:paraId="57CEECD6" w14:textId="77777777" w:rsidR="00193B09" w:rsidRPr="0038540A" w:rsidRDefault="00193B09" w:rsidP="006A6FC1">
            <w:pPr>
              <w:pStyle w:val="Brdtekst"/>
              <w:spacing w:before="6"/>
              <w:rPr>
                <w:i/>
                <w:lang w:val="da-DK"/>
              </w:rPr>
            </w:pPr>
            <w:r>
              <w:rPr>
                <w:lang w:val="da-DK"/>
              </w:rPr>
              <w:t xml:space="preserve">Hvis skriftlig prøve </w:t>
            </w:r>
            <w:r w:rsidRPr="00193B09">
              <w:rPr>
                <w:i/>
                <w:color w:val="767171" w:themeColor="background2" w:themeShade="80"/>
                <w:lang w:val="da-DK"/>
              </w:rPr>
              <w:t>Prøvens varighed</w:t>
            </w:r>
            <w:r>
              <w:rPr>
                <w:i/>
                <w:lang w:val="da-DK"/>
              </w:rPr>
              <w:t xml:space="preserve"> </w:t>
            </w:r>
            <w:r w:rsidRPr="00193B09">
              <w:rPr>
                <w:i/>
                <w:color w:val="767171" w:themeColor="background2" w:themeShade="80"/>
                <w:lang w:val="da-DK"/>
              </w:rPr>
              <w:t>timer/dage/uger</w:t>
            </w:r>
          </w:p>
        </w:tc>
        <w:tc>
          <w:tcPr>
            <w:tcW w:w="4508" w:type="dxa"/>
          </w:tcPr>
          <w:p w14:paraId="3860C208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77C07B92" w14:textId="77777777" w:rsidTr="006A6FC1">
        <w:tc>
          <w:tcPr>
            <w:tcW w:w="4508" w:type="dxa"/>
            <w:shd w:val="clear" w:color="auto" w:fill="E7E6E6" w:themeFill="background2"/>
          </w:tcPr>
          <w:p w14:paraId="75B42543" w14:textId="77777777" w:rsidR="00193B09" w:rsidRPr="007F645E" w:rsidRDefault="00193B09" w:rsidP="006A6FC1">
            <w:pPr>
              <w:tabs>
                <w:tab w:val="left" w:pos="833"/>
                <w:tab w:val="left" w:pos="834"/>
              </w:tabs>
              <w:spacing w:line="268" w:lineRule="exact"/>
              <w:rPr>
                <w:i/>
                <w:color w:val="767171" w:themeColor="background2" w:themeShade="80"/>
                <w:lang w:val="da-DK"/>
              </w:rPr>
            </w:pPr>
            <w:r>
              <w:rPr>
                <w:lang w:val="da-DK"/>
              </w:rPr>
              <w:t>Hvis hjemmeopgave</w:t>
            </w:r>
            <w:r>
              <w:rPr>
                <w:lang w:val="da-DK"/>
              </w:rPr>
              <w:br/>
            </w:r>
            <w:r w:rsidRPr="007F645E">
              <w:rPr>
                <w:i/>
                <w:color w:val="767171" w:themeColor="background2" w:themeShade="80"/>
                <w:lang w:val="da-DK"/>
              </w:rPr>
              <w:t xml:space="preserve">Er det muligt/et krav at aflevere i grupper? </w:t>
            </w:r>
          </w:p>
          <w:p w14:paraId="1B06813D" w14:textId="77777777" w:rsidR="00193B09" w:rsidRPr="00193B09" w:rsidRDefault="00193B09" w:rsidP="006A6FC1">
            <w:pPr>
              <w:tabs>
                <w:tab w:val="left" w:pos="833"/>
                <w:tab w:val="left" w:pos="834"/>
              </w:tabs>
              <w:spacing w:line="268" w:lineRule="exact"/>
              <w:rPr>
                <w:i/>
                <w:color w:val="767171" w:themeColor="background2" w:themeShade="80"/>
                <w:lang w:val="da-DK"/>
              </w:rPr>
            </w:pPr>
            <w:r w:rsidRPr="007F645E">
              <w:rPr>
                <w:i/>
                <w:color w:val="767171" w:themeColor="background2" w:themeShade="80"/>
                <w:lang w:val="da-DK"/>
              </w:rPr>
              <w:t>Hvis ja, min./maks. antal studerende i gruppen? Definer omfang af opgaven i normalsider ved 1, 2, 3 osv. studerende i gruppen?</w:t>
            </w:r>
          </w:p>
        </w:tc>
        <w:tc>
          <w:tcPr>
            <w:tcW w:w="4508" w:type="dxa"/>
          </w:tcPr>
          <w:p w14:paraId="6398CB6A" w14:textId="77777777" w:rsidR="00193B09" w:rsidRDefault="00193B09" w:rsidP="006A6FC1">
            <w:pPr>
              <w:tabs>
                <w:tab w:val="left" w:pos="833"/>
                <w:tab w:val="left" w:pos="834"/>
              </w:tabs>
              <w:spacing w:line="268" w:lineRule="exact"/>
              <w:rPr>
                <w:sz w:val="16"/>
                <w:lang w:val="da-DK"/>
              </w:rPr>
            </w:pPr>
          </w:p>
        </w:tc>
      </w:tr>
      <w:tr w:rsidR="00193B09" w:rsidRPr="00A07B5B" w14:paraId="47E2C15B" w14:textId="77777777" w:rsidTr="006A6FC1">
        <w:tc>
          <w:tcPr>
            <w:tcW w:w="4508" w:type="dxa"/>
            <w:shd w:val="clear" w:color="auto" w:fill="E7E6E6" w:themeFill="background2"/>
          </w:tcPr>
          <w:p w14:paraId="2E51769E" w14:textId="77777777" w:rsidR="00193B09" w:rsidRDefault="00193B09" w:rsidP="006A6FC1">
            <w:pPr>
              <w:pStyle w:val="Brdtekst"/>
              <w:spacing w:before="6"/>
              <w:rPr>
                <w:lang w:val="da-DK"/>
              </w:rPr>
            </w:pPr>
            <w:r>
              <w:rPr>
                <w:lang w:val="da-DK"/>
              </w:rPr>
              <w:t xml:space="preserve">Hvis mundtlig eller praktisk prøve </w:t>
            </w:r>
          </w:p>
          <w:p w14:paraId="06405881" w14:textId="77777777" w:rsidR="00193B09" w:rsidRPr="007F66BD" w:rsidRDefault="00193B09" w:rsidP="006A6FC1">
            <w:pPr>
              <w:pStyle w:val="Brdtekst"/>
              <w:spacing w:before="6"/>
              <w:rPr>
                <w:lang w:val="da-DK"/>
              </w:rPr>
            </w:pPr>
            <w:r w:rsidRPr="007F645E">
              <w:rPr>
                <w:i/>
                <w:color w:val="767171" w:themeColor="background2" w:themeShade="80"/>
                <w:lang w:val="da-DK"/>
              </w:rPr>
              <w:t xml:space="preserve">Varighed af eksamination (inkl. votering) samt </w:t>
            </w:r>
            <w:r>
              <w:rPr>
                <w:i/>
                <w:color w:val="767171" w:themeColor="background2" w:themeShade="80"/>
                <w:lang w:val="da-DK"/>
              </w:rPr>
              <w:t xml:space="preserve">varighed </w:t>
            </w:r>
            <w:r w:rsidRPr="007F645E">
              <w:rPr>
                <w:i/>
                <w:color w:val="767171" w:themeColor="background2" w:themeShade="80"/>
                <w:lang w:val="da-DK"/>
              </w:rPr>
              <w:t>af evt. forberedelse</w:t>
            </w:r>
          </w:p>
        </w:tc>
        <w:tc>
          <w:tcPr>
            <w:tcW w:w="4508" w:type="dxa"/>
          </w:tcPr>
          <w:p w14:paraId="6D8FFCD1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18267647" w14:textId="77777777" w:rsidTr="006A6FC1">
        <w:tc>
          <w:tcPr>
            <w:tcW w:w="4508" w:type="dxa"/>
            <w:shd w:val="clear" w:color="auto" w:fill="E7E6E6" w:themeFill="background2"/>
          </w:tcPr>
          <w:p w14:paraId="61209B65" w14:textId="77777777" w:rsidR="00193B09" w:rsidRPr="00A57AB4" w:rsidRDefault="00193B09" w:rsidP="006A6FC1">
            <w:pPr>
              <w:pStyle w:val="Brdtekst"/>
              <w:spacing w:before="6"/>
              <w:rPr>
                <w:color w:val="767171" w:themeColor="background2" w:themeShade="80"/>
                <w:lang w:val="da-DK"/>
              </w:rPr>
            </w:pPr>
            <w:r>
              <w:rPr>
                <w:lang w:val="da-DK"/>
              </w:rPr>
              <w:t>Hvis kombination af flere prøvetyper</w:t>
            </w:r>
            <w:r>
              <w:rPr>
                <w:lang w:val="da-DK"/>
              </w:rPr>
              <w:br/>
            </w:r>
            <w:r>
              <w:rPr>
                <w:color w:val="767171" w:themeColor="background2" w:themeShade="80"/>
                <w:lang w:val="da-DK"/>
              </w:rPr>
              <w:t>Beskriv nærmere hvordan prøven tænkes sammensat</w:t>
            </w:r>
          </w:p>
        </w:tc>
        <w:tc>
          <w:tcPr>
            <w:tcW w:w="4508" w:type="dxa"/>
          </w:tcPr>
          <w:p w14:paraId="3AF65BA4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02F8037E" w14:textId="77777777" w:rsidTr="006A6FC1">
        <w:tc>
          <w:tcPr>
            <w:tcW w:w="4508" w:type="dxa"/>
            <w:shd w:val="clear" w:color="auto" w:fill="E7E6E6" w:themeFill="background2"/>
          </w:tcPr>
          <w:p w14:paraId="16943127" w14:textId="77777777" w:rsidR="00193B09" w:rsidRDefault="00193B09" w:rsidP="006A6FC1">
            <w:pPr>
              <w:pStyle w:val="Brdtekst"/>
              <w:spacing w:before="6"/>
              <w:rPr>
                <w:lang w:val="da-DK"/>
              </w:rPr>
            </w:pPr>
            <w:r>
              <w:rPr>
                <w:lang w:val="da-DK"/>
              </w:rPr>
              <w:t>Hjælpemidler (kun relevant ved tilsynsprøver)</w:t>
            </w:r>
          </w:p>
          <w:p w14:paraId="4E2E50DA" w14:textId="77777777" w:rsidR="00193B09" w:rsidRPr="007F645E" w:rsidRDefault="00193B09" w:rsidP="006A6FC1">
            <w:pPr>
              <w:pStyle w:val="Brdtekst"/>
              <w:spacing w:before="6"/>
              <w:rPr>
                <w:color w:val="767171" w:themeColor="background2" w:themeShade="80"/>
                <w:lang w:val="da-DK"/>
              </w:rPr>
            </w:pPr>
            <w:r w:rsidRPr="007F645E">
              <w:rPr>
                <w:color w:val="767171" w:themeColor="background2" w:themeShade="80"/>
                <w:lang w:val="da-DK"/>
              </w:rPr>
              <w:t>Alle eller anviste?</w:t>
            </w:r>
            <w:r w:rsidRPr="007F645E">
              <w:rPr>
                <w:color w:val="767171" w:themeColor="background2" w:themeShade="80"/>
                <w:lang w:val="da-DK"/>
              </w:rPr>
              <w:br/>
              <w:t>Hvis anviste specificer, hvilke hjælpemidler der må anvendes (f.eks. ordbøger, noter, internet)</w:t>
            </w:r>
          </w:p>
          <w:p w14:paraId="61E09110" w14:textId="77777777" w:rsidR="00193B09" w:rsidRPr="007F645E" w:rsidRDefault="00193B09" w:rsidP="006A6FC1">
            <w:pPr>
              <w:pStyle w:val="Brdtekst"/>
              <w:spacing w:before="6"/>
              <w:rPr>
                <w:color w:val="767171" w:themeColor="background2" w:themeShade="80"/>
                <w:lang w:val="da-DK"/>
              </w:rPr>
            </w:pPr>
          </w:p>
          <w:p w14:paraId="7F29F2CB" w14:textId="77777777" w:rsidR="00193B09" w:rsidRPr="007F645E" w:rsidRDefault="00193B09" w:rsidP="006A6FC1">
            <w:pPr>
              <w:tabs>
                <w:tab w:val="left" w:pos="833"/>
                <w:tab w:val="left" w:pos="834"/>
              </w:tabs>
              <w:spacing w:before="20"/>
              <w:rPr>
                <w:color w:val="767171" w:themeColor="background2" w:themeShade="80"/>
                <w:lang w:val="da-DK"/>
              </w:rPr>
            </w:pPr>
            <w:r w:rsidRPr="007F645E">
              <w:rPr>
                <w:color w:val="767171" w:themeColor="background2" w:themeShade="80"/>
                <w:lang w:val="da-DK"/>
              </w:rPr>
              <w:t xml:space="preserve">Se AU-regler vedr. hjælpemidler </w:t>
            </w:r>
            <w:hyperlink r:id="rId8" w:anchor="c2293147" w:history="1">
              <w:r w:rsidRPr="007F645E">
                <w:rPr>
                  <w:rStyle w:val="Hyperlink"/>
                  <w:color w:val="767171" w:themeColor="background2" w:themeShade="80"/>
                  <w:lang w:val="da-DK"/>
                </w:rPr>
                <w:t>her</w:t>
              </w:r>
            </w:hyperlink>
            <w:r w:rsidRPr="007F645E">
              <w:rPr>
                <w:color w:val="767171" w:themeColor="background2" w:themeShade="80"/>
                <w:lang w:val="da-DK"/>
              </w:rPr>
              <w:t>:</w:t>
            </w:r>
          </w:p>
          <w:p w14:paraId="075449BD" w14:textId="77777777" w:rsidR="00193B09" w:rsidRDefault="00193B09" w:rsidP="006A6FC1">
            <w:pPr>
              <w:pStyle w:val="Brdtekst"/>
              <w:spacing w:before="6"/>
              <w:rPr>
                <w:lang w:val="da-DK"/>
              </w:rPr>
            </w:pPr>
          </w:p>
        </w:tc>
        <w:tc>
          <w:tcPr>
            <w:tcW w:w="4508" w:type="dxa"/>
          </w:tcPr>
          <w:p w14:paraId="479D9207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  <w:tr w:rsidR="00193B09" w:rsidRPr="00A07B5B" w14:paraId="7EFA07CD" w14:textId="77777777" w:rsidTr="006A6FC1">
        <w:tc>
          <w:tcPr>
            <w:tcW w:w="4508" w:type="dxa"/>
            <w:shd w:val="clear" w:color="auto" w:fill="E7E6E6" w:themeFill="background2"/>
          </w:tcPr>
          <w:p w14:paraId="7FAAB04B" w14:textId="77777777" w:rsidR="00193B09" w:rsidRDefault="00193B09" w:rsidP="006A6FC1">
            <w:pPr>
              <w:pStyle w:val="Brdtekst"/>
              <w:spacing w:before="6"/>
              <w:rPr>
                <w:lang w:val="da-DK"/>
              </w:rPr>
            </w:pPr>
            <w:r>
              <w:rPr>
                <w:lang w:val="da-DK"/>
              </w:rPr>
              <w:t>Øvrige kommentarer til og beskrivelse af prøveform</w:t>
            </w:r>
          </w:p>
        </w:tc>
        <w:tc>
          <w:tcPr>
            <w:tcW w:w="4508" w:type="dxa"/>
          </w:tcPr>
          <w:p w14:paraId="523A1DF1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  <w:p w14:paraId="3C95807D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  <w:p w14:paraId="4E6F07C3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  <w:p w14:paraId="1489A134" w14:textId="77777777" w:rsidR="00193B09" w:rsidRDefault="00193B09" w:rsidP="006A6FC1">
            <w:pPr>
              <w:pStyle w:val="Brdtekst"/>
              <w:spacing w:before="6"/>
              <w:rPr>
                <w:sz w:val="16"/>
                <w:lang w:val="da-DK"/>
              </w:rPr>
            </w:pPr>
          </w:p>
        </w:tc>
      </w:tr>
    </w:tbl>
    <w:p w14:paraId="590A415A" w14:textId="77777777" w:rsidR="007F66BD" w:rsidRDefault="007F66BD" w:rsidP="007F66BD">
      <w:pPr>
        <w:spacing w:before="1"/>
        <w:rPr>
          <w:b/>
          <w:i/>
          <w:color w:val="FF0000"/>
          <w:lang w:val="da-DK"/>
        </w:rPr>
      </w:pPr>
    </w:p>
    <w:p w14:paraId="57669618" w14:textId="32537348" w:rsidR="006A5F7D" w:rsidRPr="006A5F7D" w:rsidRDefault="006A5F7D" w:rsidP="006A5F7D">
      <w:pPr>
        <w:spacing w:before="67"/>
        <w:rPr>
          <w:color w:val="0563C1"/>
          <w:sz w:val="20"/>
          <w:u w:val="single" w:color="0563C1"/>
          <w:lang w:val="da-DK"/>
        </w:rPr>
      </w:pPr>
      <w:r>
        <w:rPr>
          <w:rFonts w:ascii="Calibri Light"/>
          <w:b/>
          <w:sz w:val="32"/>
          <w:lang w:val="da-DK"/>
        </w:rPr>
        <w:t>Yderliger</w:t>
      </w:r>
      <w:r w:rsidR="00AA6DCE">
        <w:rPr>
          <w:rFonts w:ascii="Calibri Light"/>
          <w:b/>
          <w:sz w:val="32"/>
          <w:lang w:val="da-DK"/>
        </w:rPr>
        <w:t>e oplysninger til kursuskatalog</w:t>
      </w:r>
      <w:r w:rsidR="00140F81">
        <w:rPr>
          <w:rFonts w:ascii="Calibri Light"/>
          <w:b/>
          <w:sz w:val="32"/>
          <w:lang w:val="da-DK"/>
        </w:rPr>
        <w:t xml:space="preserve"> </w:t>
      </w:r>
      <w:r w:rsidR="00140F81">
        <w:rPr>
          <w:rFonts w:ascii="Calibri Light"/>
          <w:b/>
          <w:lang w:val="da-DK"/>
        </w:rPr>
        <w:t>(</w:t>
      </w:r>
      <w:r w:rsidR="000C4C32">
        <w:rPr>
          <w:rFonts w:ascii="Calibri Light"/>
          <w:b/>
          <w:lang w:val="da-DK"/>
        </w:rPr>
        <w:t xml:space="preserve">disse oplysninger kan justeres </w:t>
      </w:r>
      <w:r w:rsidR="00BE67FF">
        <w:rPr>
          <w:rFonts w:ascii="Calibri Light"/>
          <w:b/>
          <w:lang w:val="da-DK"/>
        </w:rPr>
        <w:t xml:space="preserve">til </w:t>
      </w:r>
      <w:r w:rsidR="000C4C32">
        <w:rPr>
          <w:rFonts w:ascii="Calibri Light"/>
          <w:b/>
          <w:lang w:val="da-DK"/>
        </w:rPr>
        <w:t>hvert</w:t>
      </w:r>
      <w:r w:rsidR="00BE67FF">
        <w:rPr>
          <w:rFonts w:ascii="Calibri Light"/>
          <w:b/>
          <w:lang w:val="da-DK"/>
        </w:rPr>
        <w:t xml:space="preserve"> nyt udbud pr.</w:t>
      </w:r>
      <w:r w:rsidR="000C4C32">
        <w:rPr>
          <w:rFonts w:ascii="Calibri Light"/>
          <w:b/>
          <w:lang w:val="da-DK"/>
        </w:rPr>
        <w:t xml:space="preserve"> semester</w:t>
      </w:r>
      <w:r w:rsidR="000B31DA">
        <w:rPr>
          <w:rFonts w:ascii="Calibri Light"/>
          <w:b/>
          <w:lang w:val="da-DK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F2D" w14:paraId="299BD53E" w14:textId="77777777" w:rsidTr="00F41A5E">
        <w:tc>
          <w:tcPr>
            <w:tcW w:w="9016" w:type="dxa"/>
            <w:shd w:val="clear" w:color="auto" w:fill="9CC2E5" w:themeFill="accent1" w:themeFillTint="99"/>
          </w:tcPr>
          <w:p w14:paraId="1598FFD9" w14:textId="77777777" w:rsidR="00C04F2D" w:rsidRPr="00371909" w:rsidRDefault="00C04F2D">
            <w:pPr>
              <w:rPr>
                <w:b/>
                <w:lang w:val="da-DK"/>
              </w:rPr>
            </w:pPr>
            <w:r w:rsidRPr="00371909">
              <w:rPr>
                <w:b/>
                <w:lang w:val="da-DK"/>
              </w:rPr>
              <w:t>Indhold</w:t>
            </w:r>
          </w:p>
        </w:tc>
      </w:tr>
      <w:tr w:rsidR="00C04F2D" w14:paraId="5485DBB8" w14:textId="77777777" w:rsidTr="00C04F2D">
        <w:tc>
          <w:tcPr>
            <w:tcW w:w="9016" w:type="dxa"/>
          </w:tcPr>
          <w:p w14:paraId="5A5061D8" w14:textId="77777777" w:rsidR="00C04F2D" w:rsidRDefault="00C04F2D">
            <w:pPr>
              <w:rPr>
                <w:color w:val="AEAAAA" w:themeColor="background2" w:themeShade="BF"/>
                <w:lang w:val="da-DK"/>
              </w:rPr>
            </w:pPr>
            <w:r w:rsidRPr="00C04F2D">
              <w:rPr>
                <w:color w:val="AEAAAA" w:themeColor="background2" w:themeShade="BF"/>
                <w:lang w:val="da-DK"/>
              </w:rPr>
              <w:t>Beskrivelse af kursets hovedproblemstillinger og indhold, eventuelt som hovedoverskrifter.</w:t>
            </w:r>
            <w:r w:rsidRPr="00C04F2D">
              <w:rPr>
                <w:b/>
                <w:color w:val="AEAAAA" w:themeColor="background2" w:themeShade="BF"/>
                <w:lang w:val="da-DK"/>
              </w:rPr>
              <w:t xml:space="preserve"> </w:t>
            </w:r>
            <w:r w:rsidRPr="00C04F2D">
              <w:rPr>
                <w:color w:val="AEAAAA" w:themeColor="background2" w:themeShade="BF"/>
                <w:lang w:val="da-DK"/>
              </w:rPr>
              <w:t>Fx: ”Faget omfatter forskellige aspekter af…. Der gives en generel indføring i…. Faget behandler emnet i praksis ved at… Der gives desuden en indføring i centrale teoretiske tilgange inden for… Faget introducerer endvidere…”</w:t>
            </w:r>
          </w:p>
          <w:p w14:paraId="58C68FC2" w14:textId="77777777" w:rsidR="00C04F2D" w:rsidRDefault="00C04F2D">
            <w:pPr>
              <w:rPr>
                <w:lang w:val="da-DK"/>
              </w:rPr>
            </w:pPr>
          </w:p>
        </w:tc>
      </w:tr>
    </w:tbl>
    <w:p w14:paraId="2E4AFE4F" w14:textId="77777777" w:rsidR="006A5F7D" w:rsidRDefault="006A5F7D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F2D" w:rsidRPr="007F66BD" w14:paraId="50B5D673" w14:textId="77777777" w:rsidTr="00F41A5E">
        <w:tc>
          <w:tcPr>
            <w:tcW w:w="9016" w:type="dxa"/>
            <w:shd w:val="clear" w:color="auto" w:fill="9CC2E5" w:themeFill="accent1" w:themeFillTint="99"/>
          </w:tcPr>
          <w:p w14:paraId="0E0AD5B9" w14:textId="77777777" w:rsidR="00C04F2D" w:rsidRPr="007F66BD" w:rsidRDefault="00C04F2D" w:rsidP="00F351FE">
            <w:pPr>
              <w:pStyle w:val="Brdtekst"/>
              <w:spacing w:line="259" w:lineRule="auto"/>
              <w:ind w:right="946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b/>
                <w:lang w:val="da-DK"/>
              </w:rPr>
              <w:t xml:space="preserve">Faglige forudsætninger </w:t>
            </w:r>
            <w:r w:rsidRPr="00D10246">
              <w:rPr>
                <w:rFonts w:asciiTheme="minorHAnsi" w:hAnsiTheme="minorHAnsi" w:cstheme="minorHAnsi"/>
                <w:b/>
                <w:lang w:val="da-DK"/>
              </w:rPr>
              <w:t>(</w:t>
            </w:r>
            <w:r w:rsidR="00D10246">
              <w:rPr>
                <w:rFonts w:asciiTheme="minorHAnsi" w:hAnsiTheme="minorHAnsi" w:cstheme="minorHAnsi"/>
                <w:b/>
                <w:lang w:val="da-DK"/>
              </w:rPr>
              <w:t xml:space="preserve">udfyldelse </w:t>
            </w:r>
            <w:r w:rsidRPr="00D10246">
              <w:rPr>
                <w:rFonts w:asciiTheme="minorHAnsi" w:hAnsiTheme="minorHAnsi" w:cstheme="minorHAnsi"/>
                <w:b/>
                <w:lang w:val="da-DK"/>
              </w:rPr>
              <w:t>valgfri)</w:t>
            </w:r>
            <w:r>
              <w:rPr>
                <w:rFonts w:asciiTheme="minorHAnsi" w:hAnsiTheme="minorHAnsi" w:cstheme="minorHAnsi"/>
                <w:b/>
                <w:lang w:val="da-DK"/>
              </w:rPr>
              <w:t xml:space="preserve"> </w:t>
            </w:r>
          </w:p>
        </w:tc>
      </w:tr>
      <w:tr w:rsidR="00C04F2D" w:rsidRPr="00A07B5B" w14:paraId="276AD17C" w14:textId="77777777" w:rsidTr="00F351FE">
        <w:tc>
          <w:tcPr>
            <w:tcW w:w="9016" w:type="dxa"/>
          </w:tcPr>
          <w:p w14:paraId="6AF0D51D" w14:textId="65A9C813" w:rsidR="00C04F2D" w:rsidRDefault="00C04F2D" w:rsidP="00F351FE">
            <w:pPr>
              <w:pStyle w:val="Brdtekst"/>
              <w:spacing w:line="259" w:lineRule="auto"/>
              <w:ind w:right="946"/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</w:pPr>
            <w:r w:rsidRPr="007F66BD"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  <w:t>Ikke progressionskrav, men hvilke faglige forudsætninger kurset tager udgangspunkt i</w:t>
            </w:r>
          </w:p>
          <w:p w14:paraId="2F889FE5" w14:textId="3DD7CDF8" w:rsidR="00C04F2D" w:rsidRDefault="000C4C32" w:rsidP="000C4C32">
            <w:pPr>
              <w:pStyle w:val="Brdtekst"/>
              <w:spacing w:line="259" w:lineRule="auto"/>
              <w:ind w:right="946"/>
              <w:rPr>
                <w:rFonts w:ascii="MS Gothic" w:hAnsi="MS Gothic"/>
                <w:lang w:val="da-DK"/>
              </w:rPr>
            </w:pPr>
            <w:r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  <w:t>Fx ”</w:t>
            </w:r>
            <w:r w:rsidRPr="000C4C32">
              <w:rPr>
                <w:rFonts w:asciiTheme="minorHAnsi" w:hAnsiTheme="minorHAnsi" w:cstheme="minorHAnsi"/>
                <w:i/>
                <w:color w:val="AEAAAA" w:themeColor="background2" w:themeShade="BF"/>
                <w:lang w:val="da-DK"/>
              </w:rPr>
              <w:t xml:space="preserve">Der forudsættes viden, færdigheder og kompetencer svarende til dem, der kan erhverves på 1. – 4. semester på bacheloruddannelsen i </w:t>
            </w:r>
            <w:r>
              <w:rPr>
                <w:rFonts w:asciiTheme="minorHAnsi" w:hAnsiTheme="minorHAnsi" w:cstheme="minorHAnsi"/>
                <w:i/>
                <w:color w:val="AEAAAA" w:themeColor="background2" w:themeShade="BF"/>
                <w:lang w:val="da-DK"/>
              </w:rPr>
              <w:t xml:space="preserve">odontologi” </w:t>
            </w:r>
            <w:r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  <w:t xml:space="preserve">for et kursus på 5. semester. </w:t>
            </w:r>
          </w:p>
        </w:tc>
      </w:tr>
    </w:tbl>
    <w:p w14:paraId="47F34BDA" w14:textId="77777777" w:rsidR="00C04F2D" w:rsidRDefault="00C04F2D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909" w:rsidRPr="007F66BD" w14:paraId="4D3EC480" w14:textId="77777777" w:rsidTr="00F41A5E">
        <w:tc>
          <w:tcPr>
            <w:tcW w:w="9016" w:type="dxa"/>
            <w:shd w:val="clear" w:color="auto" w:fill="9CC2E5" w:themeFill="accent1" w:themeFillTint="99"/>
          </w:tcPr>
          <w:p w14:paraId="5BB1C0D0" w14:textId="77777777" w:rsidR="00371909" w:rsidRPr="007F66BD" w:rsidRDefault="00371909" w:rsidP="00F351FE">
            <w:pPr>
              <w:pStyle w:val="Brdtekst"/>
              <w:spacing w:line="259" w:lineRule="auto"/>
              <w:ind w:right="946"/>
              <w:rPr>
                <w:rFonts w:asciiTheme="minorHAnsi" w:hAnsiTheme="minorHAnsi" w:cstheme="minorHAnsi"/>
                <w:b/>
                <w:lang w:val="da-DK"/>
              </w:rPr>
            </w:pPr>
            <w:r>
              <w:rPr>
                <w:rFonts w:asciiTheme="minorHAnsi" w:hAnsiTheme="minorHAnsi" w:cstheme="minorHAnsi"/>
                <w:b/>
                <w:lang w:val="da-DK"/>
              </w:rPr>
              <w:t>Uddybende kommentarer til undervisningsform</w:t>
            </w:r>
          </w:p>
        </w:tc>
      </w:tr>
      <w:tr w:rsidR="00371909" w:rsidRPr="00A07B5B" w14:paraId="2AD8B04F" w14:textId="77777777" w:rsidTr="00F351FE">
        <w:tc>
          <w:tcPr>
            <w:tcW w:w="9016" w:type="dxa"/>
          </w:tcPr>
          <w:p w14:paraId="7C0553A3" w14:textId="2388871C" w:rsidR="00371909" w:rsidRDefault="006F3844" w:rsidP="00F351FE">
            <w:pPr>
              <w:pStyle w:val="Brdtekst"/>
              <w:spacing w:line="259" w:lineRule="auto"/>
              <w:ind w:right="946"/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</w:pPr>
            <w:r w:rsidRPr="006F3844"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  <w:t>Angiv</w:t>
            </w:r>
            <w:r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  <w:t xml:space="preserve"> hvordan fordelingen er mellem de studerendes forberedelse og selvstændige arbejde med opgaver/øvelser samt underviserens præsentation af stoffet til fx forelæsninger. </w:t>
            </w:r>
          </w:p>
          <w:p w14:paraId="73669F0E" w14:textId="1E5ED81F" w:rsidR="00371909" w:rsidRDefault="000C4C32" w:rsidP="00F351FE">
            <w:pPr>
              <w:pStyle w:val="Brdtekst"/>
              <w:spacing w:line="259" w:lineRule="auto"/>
              <w:ind w:right="946"/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</w:pPr>
            <w:r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  <w:t>Angiv</w:t>
            </w:r>
            <w:r w:rsidR="00602070"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  <w:t xml:space="preserve"> fordelingen mellem færdighedstræning/klinik og teoretisk undervisning. </w:t>
            </w:r>
          </w:p>
          <w:p w14:paraId="3ABB066D" w14:textId="31EAE2B6" w:rsidR="000C4C32" w:rsidRPr="000C4C32" w:rsidRDefault="000C4C32" w:rsidP="00F351FE">
            <w:pPr>
              <w:pStyle w:val="Brdtekst"/>
              <w:spacing w:line="259" w:lineRule="auto"/>
              <w:ind w:right="946"/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</w:pPr>
            <w:r>
              <w:rPr>
                <w:rFonts w:asciiTheme="minorHAnsi" w:hAnsiTheme="minorHAnsi" w:cstheme="minorHAnsi"/>
                <w:color w:val="AEAAAA" w:themeColor="background2" w:themeShade="BF"/>
                <w:lang w:val="da-DK"/>
              </w:rPr>
              <w:t xml:space="preserve">1 ECTS svarer til 30 arbejdstimer for den studerende. Angivelsen her skal gerne summere op til den belastning, der er givet med kursets tildelte ECTS. </w:t>
            </w:r>
          </w:p>
          <w:p w14:paraId="42F0CC41" w14:textId="77777777" w:rsidR="00371909" w:rsidRDefault="00371909" w:rsidP="00F351FE">
            <w:pPr>
              <w:pStyle w:val="Brdtekst"/>
              <w:spacing w:line="259" w:lineRule="auto"/>
              <w:ind w:right="946"/>
              <w:rPr>
                <w:rFonts w:ascii="MS Gothic" w:hAnsi="MS Gothic"/>
                <w:lang w:val="da-DK"/>
              </w:rPr>
            </w:pPr>
          </w:p>
        </w:tc>
      </w:tr>
    </w:tbl>
    <w:p w14:paraId="55F0803E" w14:textId="77777777" w:rsidR="00371909" w:rsidRDefault="00371909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909" w:rsidRPr="006F3844" w14:paraId="46B23459" w14:textId="77777777" w:rsidTr="00F41A5E">
        <w:tc>
          <w:tcPr>
            <w:tcW w:w="9016" w:type="dxa"/>
            <w:shd w:val="clear" w:color="auto" w:fill="9CC2E5" w:themeFill="accent1" w:themeFillTint="99"/>
          </w:tcPr>
          <w:p w14:paraId="0674B78C" w14:textId="77777777" w:rsidR="00371909" w:rsidRPr="00371909" w:rsidRDefault="00371909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Timer - </w:t>
            </w:r>
            <w:r w:rsidRPr="00371909">
              <w:rPr>
                <w:b/>
                <w:lang w:val="da-DK"/>
              </w:rPr>
              <w:t>uge</w:t>
            </w:r>
            <w:r>
              <w:rPr>
                <w:b/>
                <w:lang w:val="da-DK"/>
              </w:rPr>
              <w:t xml:space="preserve"> </w:t>
            </w:r>
            <w:r w:rsidR="0000327A">
              <w:rPr>
                <w:b/>
                <w:lang w:val="da-DK"/>
              </w:rPr>
              <w:t>–</w:t>
            </w:r>
            <w:r>
              <w:rPr>
                <w:b/>
                <w:lang w:val="da-DK"/>
              </w:rPr>
              <w:t xml:space="preserve"> </w:t>
            </w:r>
            <w:r w:rsidRPr="00371909">
              <w:rPr>
                <w:b/>
                <w:lang w:val="da-DK"/>
              </w:rPr>
              <w:t>periode</w:t>
            </w:r>
          </w:p>
        </w:tc>
      </w:tr>
      <w:tr w:rsidR="00371909" w:rsidRPr="00A07B5B" w14:paraId="37D44D53" w14:textId="77777777" w:rsidTr="00371909">
        <w:tc>
          <w:tcPr>
            <w:tcW w:w="9016" w:type="dxa"/>
          </w:tcPr>
          <w:p w14:paraId="3D8F26E7" w14:textId="77777777" w:rsidR="00371909" w:rsidRDefault="00371909" w:rsidP="00D10246">
            <w:pPr>
              <w:rPr>
                <w:lang w:val="da-DK"/>
              </w:rPr>
            </w:pPr>
            <w:r w:rsidRPr="00371909">
              <w:rPr>
                <w:color w:val="AEAAAA" w:themeColor="background2" w:themeShade="BF"/>
                <w:lang w:val="da-DK"/>
              </w:rPr>
              <w:t xml:space="preserve">Antal undervisertilrettelagte timer i alt, pr. uge og kursuslængden. </w:t>
            </w:r>
          </w:p>
        </w:tc>
      </w:tr>
    </w:tbl>
    <w:p w14:paraId="66A74816" w14:textId="77777777" w:rsidR="00371909" w:rsidRPr="006A5F7D" w:rsidRDefault="00371909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909" w:rsidRPr="00A07B5B" w14:paraId="0367485A" w14:textId="77777777" w:rsidTr="00F41A5E">
        <w:tc>
          <w:tcPr>
            <w:tcW w:w="4508" w:type="dxa"/>
            <w:shd w:val="clear" w:color="auto" w:fill="9CC2E5" w:themeFill="accent1" w:themeFillTint="99"/>
          </w:tcPr>
          <w:p w14:paraId="3A855327" w14:textId="215D7530" w:rsidR="00371909" w:rsidRPr="00371909" w:rsidRDefault="00371909">
            <w:pPr>
              <w:rPr>
                <w:b/>
                <w:w w:val="95"/>
                <w:lang w:val="da-DK"/>
              </w:rPr>
            </w:pPr>
            <w:r w:rsidRPr="00371909">
              <w:rPr>
                <w:b/>
                <w:lang w:val="da-DK"/>
              </w:rPr>
              <w:t>Undervisningssprog</w:t>
            </w:r>
            <w:r w:rsidR="00336921">
              <w:rPr>
                <w:b/>
                <w:lang w:val="da-DK"/>
              </w:rPr>
              <w:t xml:space="preserve"> = eksamenssprog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27D3CCDF" w14:textId="77777777" w:rsidR="00371909" w:rsidRPr="00371909" w:rsidRDefault="00371909">
            <w:pPr>
              <w:rPr>
                <w:b/>
                <w:w w:val="95"/>
                <w:lang w:val="da-DK"/>
              </w:rPr>
            </w:pPr>
            <w:r>
              <w:rPr>
                <w:b/>
                <w:w w:val="95"/>
                <w:lang w:val="da-DK"/>
              </w:rPr>
              <w:t>Udbudssted (f.eks. Aarhus/Emdrup)</w:t>
            </w:r>
          </w:p>
        </w:tc>
      </w:tr>
      <w:tr w:rsidR="00371909" w:rsidRPr="00A07B5B" w14:paraId="000FFD8F" w14:textId="77777777" w:rsidTr="008D1205">
        <w:tc>
          <w:tcPr>
            <w:tcW w:w="4508" w:type="dxa"/>
          </w:tcPr>
          <w:p w14:paraId="2C4F6729" w14:textId="77777777" w:rsidR="00371909" w:rsidRDefault="00371909">
            <w:pPr>
              <w:rPr>
                <w:i/>
                <w:w w:val="95"/>
                <w:lang w:val="da-DK"/>
              </w:rPr>
            </w:pPr>
          </w:p>
        </w:tc>
        <w:tc>
          <w:tcPr>
            <w:tcW w:w="4508" w:type="dxa"/>
          </w:tcPr>
          <w:p w14:paraId="7D3547CA" w14:textId="77777777" w:rsidR="00371909" w:rsidRDefault="00371909">
            <w:pPr>
              <w:rPr>
                <w:i/>
                <w:w w:val="95"/>
                <w:lang w:val="da-DK"/>
              </w:rPr>
            </w:pPr>
          </w:p>
        </w:tc>
      </w:tr>
    </w:tbl>
    <w:p w14:paraId="007EFD18" w14:textId="77777777" w:rsidR="00602BE7" w:rsidRDefault="00602BE7">
      <w:pPr>
        <w:rPr>
          <w:i/>
          <w:w w:val="95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909" w14:paraId="3FA3A293" w14:textId="77777777" w:rsidTr="00F41A5E">
        <w:tc>
          <w:tcPr>
            <w:tcW w:w="9016" w:type="dxa"/>
            <w:shd w:val="clear" w:color="auto" w:fill="9CC2E5" w:themeFill="accent1" w:themeFillTint="99"/>
          </w:tcPr>
          <w:p w14:paraId="22C0204B" w14:textId="77777777" w:rsidR="00371909" w:rsidRPr="00A9308F" w:rsidRDefault="00A9308F" w:rsidP="00D10246">
            <w:pPr>
              <w:rPr>
                <w:lang w:val="da-DK"/>
              </w:rPr>
            </w:pPr>
            <w:r>
              <w:rPr>
                <w:b/>
                <w:lang w:val="da-DK"/>
              </w:rPr>
              <w:t>Deltagerbegrænsning</w:t>
            </w:r>
          </w:p>
        </w:tc>
      </w:tr>
      <w:tr w:rsidR="00371909" w14:paraId="74156C59" w14:textId="77777777" w:rsidTr="00371909">
        <w:tc>
          <w:tcPr>
            <w:tcW w:w="9016" w:type="dxa"/>
          </w:tcPr>
          <w:p w14:paraId="464C318B" w14:textId="52DA585F" w:rsidR="00A9308F" w:rsidRDefault="00A9308F" w:rsidP="00602BE7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5A5DE37D" w14:textId="348ED0A8" w:rsidR="00C930C7" w:rsidRDefault="00C930C7" w:rsidP="00BE67FF">
      <w:pPr>
        <w:rPr>
          <w:lang w:val="da-DK"/>
        </w:rPr>
      </w:pPr>
    </w:p>
    <w:sectPr w:rsidR="00C93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B62426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AC07E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E0B7A"/>
    <w:multiLevelType w:val="hybridMultilevel"/>
    <w:tmpl w:val="DACC5B8E"/>
    <w:lvl w:ilvl="0" w:tplc="BEC8AF86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52529C6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E268616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D8E234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7BAFCA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BD2DE1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426C4B2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1F4F61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1949A2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 w15:restartNumberingAfterBreak="0">
    <w:nsid w:val="16B71561"/>
    <w:multiLevelType w:val="hybridMultilevel"/>
    <w:tmpl w:val="B1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02471"/>
    <w:multiLevelType w:val="hybridMultilevel"/>
    <w:tmpl w:val="056EAB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5097D"/>
    <w:multiLevelType w:val="hybridMultilevel"/>
    <w:tmpl w:val="4B22A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63932"/>
    <w:multiLevelType w:val="hybridMultilevel"/>
    <w:tmpl w:val="DD302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DE"/>
    <w:rsid w:val="0000327A"/>
    <w:rsid w:val="0009160C"/>
    <w:rsid w:val="000B31DA"/>
    <w:rsid w:val="000C4C32"/>
    <w:rsid w:val="00140F81"/>
    <w:rsid w:val="0016274C"/>
    <w:rsid w:val="00180DEA"/>
    <w:rsid w:val="00193B09"/>
    <w:rsid w:val="001C6E68"/>
    <w:rsid w:val="001D43FE"/>
    <w:rsid w:val="001F1B6D"/>
    <w:rsid w:val="001F6A99"/>
    <w:rsid w:val="00253977"/>
    <w:rsid w:val="002546B4"/>
    <w:rsid w:val="002C7791"/>
    <w:rsid w:val="002D0080"/>
    <w:rsid w:val="00324929"/>
    <w:rsid w:val="00336921"/>
    <w:rsid w:val="0035614E"/>
    <w:rsid w:val="00365DC7"/>
    <w:rsid w:val="00371909"/>
    <w:rsid w:val="0038540A"/>
    <w:rsid w:val="003A2D48"/>
    <w:rsid w:val="003E0B6C"/>
    <w:rsid w:val="003F79FA"/>
    <w:rsid w:val="00411D3B"/>
    <w:rsid w:val="00442F13"/>
    <w:rsid w:val="004E0793"/>
    <w:rsid w:val="004E45C4"/>
    <w:rsid w:val="00500722"/>
    <w:rsid w:val="00572327"/>
    <w:rsid w:val="005A2297"/>
    <w:rsid w:val="005F4BA7"/>
    <w:rsid w:val="00602070"/>
    <w:rsid w:val="00602BE7"/>
    <w:rsid w:val="00604585"/>
    <w:rsid w:val="00612E61"/>
    <w:rsid w:val="006247C6"/>
    <w:rsid w:val="00673B46"/>
    <w:rsid w:val="00677F0A"/>
    <w:rsid w:val="006A5F7D"/>
    <w:rsid w:val="006B3DC5"/>
    <w:rsid w:val="006E5745"/>
    <w:rsid w:val="006F3844"/>
    <w:rsid w:val="00761133"/>
    <w:rsid w:val="007E3359"/>
    <w:rsid w:val="007F645E"/>
    <w:rsid w:val="007F66BD"/>
    <w:rsid w:val="008007A9"/>
    <w:rsid w:val="00861112"/>
    <w:rsid w:val="0086436E"/>
    <w:rsid w:val="00886879"/>
    <w:rsid w:val="00890A51"/>
    <w:rsid w:val="008B5CF1"/>
    <w:rsid w:val="009944BB"/>
    <w:rsid w:val="009D7DF2"/>
    <w:rsid w:val="009E562A"/>
    <w:rsid w:val="009F1D0F"/>
    <w:rsid w:val="00A07B5B"/>
    <w:rsid w:val="00A57AB4"/>
    <w:rsid w:val="00A67A7A"/>
    <w:rsid w:val="00A9308F"/>
    <w:rsid w:val="00AA6DCE"/>
    <w:rsid w:val="00AD22AD"/>
    <w:rsid w:val="00AD3567"/>
    <w:rsid w:val="00B070BB"/>
    <w:rsid w:val="00B1639C"/>
    <w:rsid w:val="00B27B17"/>
    <w:rsid w:val="00B33FB1"/>
    <w:rsid w:val="00B67872"/>
    <w:rsid w:val="00B87236"/>
    <w:rsid w:val="00B932E0"/>
    <w:rsid w:val="00BB6142"/>
    <w:rsid w:val="00BE67FF"/>
    <w:rsid w:val="00C04F2D"/>
    <w:rsid w:val="00C071DC"/>
    <w:rsid w:val="00C14B9E"/>
    <w:rsid w:val="00C1768C"/>
    <w:rsid w:val="00C930C7"/>
    <w:rsid w:val="00CA7AA8"/>
    <w:rsid w:val="00CE4CB3"/>
    <w:rsid w:val="00CF4BA1"/>
    <w:rsid w:val="00D10246"/>
    <w:rsid w:val="00D46625"/>
    <w:rsid w:val="00D97498"/>
    <w:rsid w:val="00DC4E25"/>
    <w:rsid w:val="00DE1060"/>
    <w:rsid w:val="00DE1CD1"/>
    <w:rsid w:val="00DE3DF5"/>
    <w:rsid w:val="00DE70BA"/>
    <w:rsid w:val="00DF009F"/>
    <w:rsid w:val="00DF3B5C"/>
    <w:rsid w:val="00E30AB9"/>
    <w:rsid w:val="00E95D45"/>
    <w:rsid w:val="00F16FC6"/>
    <w:rsid w:val="00F174F2"/>
    <w:rsid w:val="00F2447E"/>
    <w:rsid w:val="00F41A5E"/>
    <w:rsid w:val="00F41D4C"/>
    <w:rsid w:val="00F65BDE"/>
    <w:rsid w:val="00F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3F6C"/>
  <w15:chartTrackingRefBased/>
  <w15:docId w15:val="{6308CE3E-7AD1-422E-9ED3-C6F25C31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2">
    <w:name w:val="heading 2"/>
    <w:basedOn w:val="Normal"/>
    <w:link w:val="Overskrift2Tegn"/>
    <w:uiPriority w:val="1"/>
    <w:qFormat/>
    <w:rsid w:val="00F65BDE"/>
    <w:pPr>
      <w:ind w:left="114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F65BDE"/>
    <w:rPr>
      <w:rFonts w:ascii="Calibri Light" w:eastAsia="Calibri Light" w:hAnsi="Calibri Light" w:cs="Calibri Light"/>
      <w:sz w:val="26"/>
      <w:szCs w:val="26"/>
      <w:lang w:val="en-US"/>
    </w:rPr>
  </w:style>
  <w:style w:type="paragraph" w:styleId="Brdtekst">
    <w:name w:val="Body Text"/>
    <w:basedOn w:val="Normal"/>
    <w:link w:val="BrdtekstTegn"/>
    <w:uiPriority w:val="1"/>
    <w:qFormat/>
    <w:rsid w:val="00F65BDE"/>
  </w:style>
  <w:style w:type="character" w:customStyle="1" w:styleId="BrdtekstTegn">
    <w:name w:val="Brødtekst Tegn"/>
    <w:basedOn w:val="Standardskrifttypeiafsnit"/>
    <w:link w:val="Brdtekst"/>
    <w:uiPriority w:val="1"/>
    <w:rsid w:val="00F65BDE"/>
    <w:rPr>
      <w:rFonts w:ascii="Calibri" w:eastAsia="Calibri" w:hAnsi="Calibri" w:cs="Calibri"/>
      <w:lang w:val="en-US"/>
    </w:rPr>
  </w:style>
  <w:style w:type="paragraph" w:styleId="Listeafsnit">
    <w:name w:val="List Paragraph"/>
    <w:basedOn w:val="Normal"/>
    <w:uiPriority w:val="34"/>
    <w:qFormat/>
    <w:rsid w:val="00F65BDE"/>
    <w:pPr>
      <w:spacing w:before="181"/>
      <w:ind w:left="833" w:hanging="3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F7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F7D"/>
    <w:rPr>
      <w:rFonts w:ascii="Segoe UI" w:eastAsia="Calibri" w:hAnsi="Segoe UI" w:cs="Segoe UI"/>
      <w:sz w:val="18"/>
      <w:szCs w:val="18"/>
      <w:lang w:val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602BE7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02BE7"/>
    <w:rPr>
      <w:sz w:val="20"/>
      <w:szCs w:val="20"/>
    </w:rPr>
  </w:style>
  <w:style w:type="table" w:styleId="Tabel-Gitter">
    <w:name w:val="Table Grid"/>
    <w:basedOn w:val="Tabel-Normal"/>
    <w:uiPriority w:val="39"/>
    <w:rsid w:val="0025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2546B4"/>
    <w:pPr>
      <w:widowControl/>
      <w:numPr>
        <w:numId w:val="2"/>
      </w:numPr>
      <w:autoSpaceDE/>
      <w:autoSpaceDN/>
      <w:spacing w:after="200" w:line="276" w:lineRule="auto"/>
      <w:contextualSpacing/>
    </w:pPr>
    <w:rPr>
      <w:rFonts w:asciiTheme="minorHAnsi" w:eastAsiaTheme="minorHAnsi" w:hAnsiTheme="minorHAnsi" w:cstheme="minorBidi"/>
      <w:lang w:val="da-DK"/>
    </w:rPr>
  </w:style>
  <w:style w:type="paragraph" w:styleId="Opstilling-talellerbogst">
    <w:name w:val="List Number"/>
    <w:basedOn w:val="Normal"/>
    <w:uiPriority w:val="99"/>
    <w:unhideWhenUsed/>
    <w:rsid w:val="002546B4"/>
    <w:pPr>
      <w:widowControl/>
      <w:numPr>
        <w:numId w:val="3"/>
      </w:numPr>
      <w:autoSpaceDE/>
      <w:autoSpaceDN/>
      <w:spacing w:after="160" w:line="259" w:lineRule="auto"/>
      <w:contextualSpacing/>
    </w:pPr>
    <w:rPr>
      <w:rFonts w:asciiTheme="minorHAnsi" w:eastAsiaTheme="minorHAnsi" w:hAnsiTheme="minorHAnsi" w:cstheme="minorBidi"/>
      <w:lang w:val="da-DK"/>
    </w:rPr>
  </w:style>
  <w:style w:type="character" w:styleId="Hyperlink">
    <w:name w:val="Hyperlink"/>
    <w:basedOn w:val="Standardskrifttypeiafsnit"/>
    <w:uiPriority w:val="99"/>
    <w:unhideWhenUsed/>
    <w:rsid w:val="00B33FB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F66BD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40F81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0F81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val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0F81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Normalformular">
    <w:name w:val="Normal formular"/>
    <w:basedOn w:val="Standardskrifttypeiafsnit"/>
    <w:uiPriority w:val="1"/>
    <w:rsid w:val="00193B09"/>
    <w:rPr>
      <w:rFonts w:asciiTheme="minorHAnsi" w:hAnsiTheme="minorHAnsi"/>
      <w:sz w:val="22"/>
    </w:rPr>
  </w:style>
  <w:style w:type="character" w:styleId="Pladsholdertekst">
    <w:name w:val="Placeholder Text"/>
    <w:basedOn w:val="Standardskrifttypeiafsnit"/>
    <w:uiPriority w:val="99"/>
    <w:semiHidden/>
    <w:rsid w:val="00193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rende.au.dk/studier/fagportaler/generelt-om-eksamen/hjaelpemidler-og-it-support-til-skriftlige-eksamener/" TargetMode="External"/><Relationship Id="rId3" Type="http://schemas.openxmlformats.org/officeDocument/2006/relationships/styles" Target="styles.xml"/><Relationship Id="rId7" Type="http://schemas.openxmlformats.org/officeDocument/2006/relationships/hyperlink" Target="http://studerende.au.dk/studier/fagportaler/generelt-om-eksamen/hjaelpemidler-og-it-support-til-skriftlige-eksamen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erende.au.dk/studier/fagportaler/generelt-om-eksamen/hjaelpemidler-og-it-support-til-skriftlige-eksamen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BDB5-3532-43B0-8A4B-10A643DE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1545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Ask Andersen</dc:creator>
  <cp:keywords/>
  <dc:description/>
  <cp:lastModifiedBy>Inge Hougaard Ipsen</cp:lastModifiedBy>
  <cp:revision>5</cp:revision>
  <cp:lastPrinted>2019-05-27T07:47:00Z</cp:lastPrinted>
  <dcterms:created xsi:type="dcterms:W3CDTF">2020-06-29T09:56:00Z</dcterms:created>
  <dcterms:modified xsi:type="dcterms:W3CDTF">2020-06-29T11:03:00Z</dcterms:modified>
</cp:coreProperties>
</file>